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BA" w:rsidRDefault="00753EBA" w:rsidP="00753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53EBA" w:rsidRDefault="00753EBA" w:rsidP="00753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ОЯШИНСКОГО СЕЛЬСОВЕТА </w:t>
      </w:r>
    </w:p>
    <w:p w:rsidR="00753EBA" w:rsidRDefault="00753EBA" w:rsidP="00753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753EBA" w:rsidRDefault="00753EBA" w:rsidP="00753EBA">
      <w:pPr>
        <w:jc w:val="center"/>
        <w:rPr>
          <w:b/>
          <w:sz w:val="28"/>
          <w:szCs w:val="28"/>
        </w:rPr>
      </w:pPr>
    </w:p>
    <w:p w:rsidR="00753EBA" w:rsidRDefault="00753EBA" w:rsidP="00753E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53EBA" w:rsidRDefault="00753EBA" w:rsidP="00753EBA">
      <w:pPr>
        <w:jc w:val="center"/>
        <w:outlineLvl w:val="0"/>
        <w:rPr>
          <w:sz w:val="28"/>
          <w:szCs w:val="28"/>
        </w:rPr>
      </w:pPr>
    </w:p>
    <w:p w:rsidR="00753EBA" w:rsidRDefault="00046ACC" w:rsidP="00753EB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40</w:t>
      </w:r>
      <w:r w:rsidR="00753EBA">
        <w:rPr>
          <w:sz w:val="28"/>
          <w:szCs w:val="28"/>
        </w:rPr>
        <w:t xml:space="preserve">-ой сессии  </w:t>
      </w:r>
      <w:r w:rsidR="00CE78E9">
        <w:rPr>
          <w:sz w:val="28"/>
          <w:szCs w:val="28"/>
        </w:rPr>
        <w:t>(4-го</w:t>
      </w:r>
      <w:r w:rsidR="00753EBA">
        <w:rPr>
          <w:sz w:val="28"/>
          <w:szCs w:val="28"/>
        </w:rPr>
        <w:t xml:space="preserve"> созыва</w:t>
      </w:r>
      <w:r w:rsidR="00CE78E9">
        <w:rPr>
          <w:sz w:val="28"/>
          <w:szCs w:val="28"/>
        </w:rPr>
        <w:t>)</w:t>
      </w:r>
    </w:p>
    <w:p w:rsidR="00753EBA" w:rsidRDefault="00753EBA" w:rsidP="00753EBA">
      <w:pPr>
        <w:jc w:val="center"/>
        <w:outlineLvl w:val="0"/>
        <w:rPr>
          <w:sz w:val="28"/>
          <w:szCs w:val="28"/>
        </w:rPr>
      </w:pPr>
    </w:p>
    <w:p w:rsidR="00753EBA" w:rsidRDefault="00B17067" w:rsidP="00753EB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53EBA">
        <w:rPr>
          <w:sz w:val="28"/>
          <w:szCs w:val="28"/>
        </w:rPr>
        <w:t xml:space="preserve">. </w:t>
      </w:r>
      <w:proofErr w:type="spellStart"/>
      <w:r w:rsidR="00753EBA">
        <w:rPr>
          <w:sz w:val="28"/>
          <w:szCs w:val="28"/>
        </w:rPr>
        <w:t>Ояш</w:t>
      </w:r>
      <w:proofErr w:type="spellEnd"/>
    </w:p>
    <w:p w:rsidR="00753EBA" w:rsidRDefault="008136B6" w:rsidP="00753EBA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46ACC">
        <w:rPr>
          <w:sz w:val="28"/>
          <w:szCs w:val="28"/>
        </w:rPr>
        <w:t>2.10</w:t>
      </w:r>
      <w:r w:rsidR="00753EBA" w:rsidRPr="00AC341A">
        <w:rPr>
          <w:sz w:val="28"/>
          <w:szCs w:val="28"/>
        </w:rPr>
        <w:t>.201</w:t>
      </w:r>
      <w:r w:rsidR="00325672">
        <w:rPr>
          <w:sz w:val="28"/>
          <w:szCs w:val="28"/>
        </w:rPr>
        <w:t>3г</w:t>
      </w:r>
      <w:r w:rsidR="00753EBA" w:rsidRPr="00AC341A">
        <w:rPr>
          <w:sz w:val="28"/>
          <w:szCs w:val="28"/>
        </w:rPr>
        <w:t xml:space="preserve">                                                                           </w:t>
      </w:r>
      <w:r w:rsidR="0070143D">
        <w:rPr>
          <w:sz w:val="28"/>
          <w:szCs w:val="28"/>
        </w:rPr>
        <w:t xml:space="preserve">                   </w:t>
      </w:r>
      <w:r w:rsidR="00753EBA" w:rsidRPr="00AC341A">
        <w:rPr>
          <w:sz w:val="28"/>
          <w:szCs w:val="28"/>
        </w:rPr>
        <w:t xml:space="preserve">№ </w:t>
      </w:r>
      <w:r w:rsidR="00A37A98">
        <w:rPr>
          <w:sz w:val="28"/>
          <w:szCs w:val="28"/>
        </w:rPr>
        <w:t>4</w:t>
      </w:r>
    </w:p>
    <w:p w:rsidR="009659EC" w:rsidRDefault="009659EC" w:rsidP="009659EC">
      <w:pPr>
        <w:rPr>
          <w:sz w:val="28"/>
          <w:szCs w:val="28"/>
        </w:rPr>
      </w:pPr>
    </w:p>
    <w:p w:rsidR="00753EBA" w:rsidRDefault="00A37A98" w:rsidP="00753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отнесения земель к землям особо охраняемых территорий местного значения, использования и охраны земель, особо охраняемых территорий местного значения на территории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A37A98" w:rsidRDefault="00A37A98" w:rsidP="00753EBA">
      <w:pPr>
        <w:jc w:val="both"/>
        <w:rPr>
          <w:sz w:val="28"/>
          <w:szCs w:val="28"/>
        </w:rPr>
      </w:pPr>
    </w:p>
    <w:p w:rsidR="00A37A98" w:rsidRDefault="00A37A98" w:rsidP="00753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ст.94 Земельного кодекса Российской Федерации, ст. 14 Федерального закона от 06.10.2003 №131- ФЗ «Об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96356A">
        <w:rPr>
          <w:sz w:val="28"/>
          <w:szCs w:val="28"/>
        </w:rPr>
        <w:t>решил:</w:t>
      </w:r>
    </w:p>
    <w:p w:rsidR="0096356A" w:rsidRDefault="0096356A" w:rsidP="00753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прилагаемый порядок отнесения земель к землям особо охраняемых территорий местного значения на территории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96356A" w:rsidRDefault="0096356A" w:rsidP="00753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данное решение в печатном периодическом издании «Официальный вестник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сельсовета» и на официальном сайте администрации.</w:t>
      </w:r>
    </w:p>
    <w:p w:rsidR="0096356A" w:rsidRDefault="0096356A" w:rsidP="00753EBA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опубликования.</w:t>
      </w:r>
    </w:p>
    <w:p w:rsidR="00325672" w:rsidRDefault="00325672" w:rsidP="00753EBA">
      <w:pPr>
        <w:jc w:val="both"/>
        <w:rPr>
          <w:sz w:val="28"/>
          <w:szCs w:val="28"/>
        </w:rPr>
      </w:pPr>
    </w:p>
    <w:p w:rsidR="00325672" w:rsidRDefault="00325672" w:rsidP="00753EBA">
      <w:pPr>
        <w:jc w:val="both"/>
        <w:rPr>
          <w:sz w:val="28"/>
          <w:szCs w:val="28"/>
        </w:rPr>
      </w:pPr>
    </w:p>
    <w:p w:rsidR="00753EBA" w:rsidRDefault="00753EBA" w:rsidP="00753EBA">
      <w:pPr>
        <w:jc w:val="center"/>
        <w:rPr>
          <w:sz w:val="28"/>
          <w:szCs w:val="28"/>
        </w:rPr>
      </w:pPr>
    </w:p>
    <w:p w:rsidR="0096356A" w:rsidRDefault="00753EBA" w:rsidP="00753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сельсовета                    </w:t>
      </w:r>
    </w:p>
    <w:p w:rsidR="0096356A" w:rsidRDefault="0096356A" w:rsidP="00753E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</w:t>
      </w:r>
    </w:p>
    <w:p w:rsidR="00753EBA" w:rsidRDefault="0096356A" w:rsidP="00753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</w:t>
      </w:r>
      <w:r w:rsidR="00753EBA">
        <w:rPr>
          <w:sz w:val="28"/>
          <w:szCs w:val="28"/>
        </w:rPr>
        <w:t xml:space="preserve">                                     Ж.В.Чуфарова</w:t>
      </w:r>
    </w:p>
    <w:p w:rsidR="0096356A" w:rsidRDefault="0096356A" w:rsidP="00753EBA">
      <w:pPr>
        <w:jc w:val="both"/>
        <w:rPr>
          <w:sz w:val="28"/>
          <w:szCs w:val="28"/>
        </w:rPr>
      </w:pPr>
    </w:p>
    <w:p w:rsidR="0096356A" w:rsidRDefault="0096356A" w:rsidP="00753EBA">
      <w:pPr>
        <w:jc w:val="both"/>
        <w:rPr>
          <w:sz w:val="28"/>
          <w:szCs w:val="28"/>
        </w:rPr>
      </w:pPr>
    </w:p>
    <w:p w:rsidR="0096356A" w:rsidRDefault="0096356A" w:rsidP="00753EBA">
      <w:pPr>
        <w:jc w:val="both"/>
        <w:rPr>
          <w:sz w:val="28"/>
          <w:szCs w:val="28"/>
        </w:rPr>
      </w:pPr>
    </w:p>
    <w:p w:rsidR="0096356A" w:rsidRDefault="0096356A" w:rsidP="00753EBA">
      <w:pPr>
        <w:jc w:val="both"/>
        <w:rPr>
          <w:sz w:val="28"/>
          <w:szCs w:val="28"/>
        </w:rPr>
      </w:pPr>
    </w:p>
    <w:p w:rsidR="0096356A" w:rsidRDefault="0096356A" w:rsidP="00753EBA">
      <w:pPr>
        <w:jc w:val="both"/>
        <w:rPr>
          <w:sz w:val="28"/>
          <w:szCs w:val="28"/>
        </w:rPr>
      </w:pPr>
    </w:p>
    <w:p w:rsidR="0096356A" w:rsidRDefault="0096356A" w:rsidP="00753EBA">
      <w:pPr>
        <w:jc w:val="both"/>
        <w:rPr>
          <w:sz w:val="28"/>
          <w:szCs w:val="28"/>
        </w:rPr>
      </w:pPr>
    </w:p>
    <w:p w:rsidR="0096356A" w:rsidRDefault="0096356A" w:rsidP="00753EBA">
      <w:pPr>
        <w:jc w:val="both"/>
        <w:rPr>
          <w:sz w:val="28"/>
          <w:szCs w:val="28"/>
        </w:rPr>
      </w:pPr>
    </w:p>
    <w:p w:rsidR="0096356A" w:rsidRDefault="0096356A" w:rsidP="00753EBA">
      <w:pPr>
        <w:jc w:val="both"/>
        <w:rPr>
          <w:sz w:val="28"/>
          <w:szCs w:val="28"/>
        </w:rPr>
      </w:pPr>
    </w:p>
    <w:p w:rsidR="0096356A" w:rsidRDefault="0096356A" w:rsidP="00753EBA">
      <w:pPr>
        <w:jc w:val="both"/>
        <w:rPr>
          <w:sz w:val="28"/>
          <w:szCs w:val="28"/>
        </w:rPr>
      </w:pPr>
    </w:p>
    <w:p w:rsidR="0096356A" w:rsidRDefault="0096356A" w:rsidP="00753EBA">
      <w:pPr>
        <w:jc w:val="both"/>
        <w:rPr>
          <w:sz w:val="28"/>
          <w:szCs w:val="28"/>
        </w:rPr>
      </w:pPr>
    </w:p>
    <w:p w:rsidR="0096356A" w:rsidRDefault="0096356A" w:rsidP="00753EBA">
      <w:pPr>
        <w:jc w:val="both"/>
        <w:rPr>
          <w:sz w:val="28"/>
          <w:szCs w:val="28"/>
        </w:rPr>
      </w:pPr>
    </w:p>
    <w:p w:rsidR="0096356A" w:rsidRPr="00BD6ABB" w:rsidRDefault="0096356A" w:rsidP="0096356A">
      <w:pPr>
        <w:jc w:val="right"/>
        <w:rPr>
          <w:sz w:val="22"/>
          <w:szCs w:val="22"/>
        </w:rPr>
      </w:pPr>
      <w:r w:rsidRPr="00BD6ABB">
        <w:rPr>
          <w:sz w:val="22"/>
          <w:szCs w:val="22"/>
        </w:rPr>
        <w:lastRenderedPageBreak/>
        <w:t xml:space="preserve">Приложение </w:t>
      </w:r>
    </w:p>
    <w:p w:rsidR="0096356A" w:rsidRPr="00BD6ABB" w:rsidRDefault="00BD6ABB" w:rsidP="0096356A">
      <w:pPr>
        <w:jc w:val="right"/>
        <w:rPr>
          <w:sz w:val="22"/>
          <w:szCs w:val="22"/>
        </w:rPr>
      </w:pPr>
      <w:r w:rsidRPr="00BD6ABB">
        <w:rPr>
          <w:sz w:val="22"/>
          <w:szCs w:val="22"/>
        </w:rPr>
        <w:t>к</w:t>
      </w:r>
      <w:r w:rsidR="0096356A" w:rsidRPr="00BD6ABB">
        <w:rPr>
          <w:sz w:val="22"/>
          <w:szCs w:val="22"/>
        </w:rPr>
        <w:t xml:space="preserve"> решению№4</w:t>
      </w:r>
      <w:r w:rsidRPr="00BD6ABB">
        <w:rPr>
          <w:sz w:val="22"/>
          <w:szCs w:val="22"/>
        </w:rPr>
        <w:t xml:space="preserve"> 40-й сессии (4-го созыва)</w:t>
      </w:r>
    </w:p>
    <w:p w:rsidR="00BD6ABB" w:rsidRPr="00BD6ABB" w:rsidRDefault="00BD6ABB" w:rsidP="0096356A">
      <w:pPr>
        <w:jc w:val="right"/>
        <w:rPr>
          <w:sz w:val="22"/>
          <w:szCs w:val="22"/>
        </w:rPr>
      </w:pPr>
      <w:r w:rsidRPr="00BD6ABB">
        <w:rPr>
          <w:sz w:val="22"/>
          <w:szCs w:val="22"/>
        </w:rPr>
        <w:t>Совета депутатов</w:t>
      </w:r>
    </w:p>
    <w:p w:rsidR="00BD6ABB" w:rsidRPr="00BD6ABB" w:rsidRDefault="00BD6ABB" w:rsidP="0096356A">
      <w:pPr>
        <w:jc w:val="right"/>
        <w:rPr>
          <w:sz w:val="22"/>
          <w:szCs w:val="22"/>
        </w:rPr>
      </w:pPr>
      <w:proofErr w:type="spellStart"/>
      <w:r w:rsidRPr="00BD6ABB">
        <w:rPr>
          <w:sz w:val="22"/>
          <w:szCs w:val="22"/>
        </w:rPr>
        <w:t>Ояшинского</w:t>
      </w:r>
      <w:proofErr w:type="spellEnd"/>
      <w:r w:rsidRPr="00BD6ABB">
        <w:rPr>
          <w:sz w:val="22"/>
          <w:szCs w:val="22"/>
        </w:rPr>
        <w:t xml:space="preserve"> сельсовета </w:t>
      </w:r>
      <w:proofErr w:type="spellStart"/>
      <w:r w:rsidRPr="00BD6ABB">
        <w:rPr>
          <w:sz w:val="22"/>
          <w:szCs w:val="22"/>
        </w:rPr>
        <w:t>Болотнинского</w:t>
      </w:r>
      <w:proofErr w:type="spellEnd"/>
      <w:r w:rsidRPr="00BD6ABB">
        <w:rPr>
          <w:sz w:val="22"/>
          <w:szCs w:val="22"/>
        </w:rPr>
        <w:t xml:space="preserve"> района</w:t>
      </w:r>
    </w:p>
    <w:p w:rsidR="00BD6ABB" w:rsidRDefault="00BD6ABB" w:rsidP="0096356A">
      <w:pPr>
        <w:jc w:val="right"/>
        <w:rPr>
          <w:sz w:val="22"/>
          <w:szCs w:val="22"/>
        </w:rPr>
      </w:pPr>
      <w:r w:rsidRPr="00BD6ABB">
        <w:rPr>
          <w:sz w:val="22"/>
          <w:szCs w:val="22"/>
        </w:rPr>
        <w:t>Новосибирской области</w:t>
      </w:r>
      <w:r>
        <w:rPr>
          <w:sz w:val="22"/>
          <w:szCs w:val="22"/>
        </w:rPr>
        <w:t xml:space="preserve"> от 22.10.2013г</w:t>
      </w:r>
    </w:p>
    <w:p w:rsidR="00BD6ABB" w:rsidRDefault="00BD6ABB" w:rsidP="0096356A">
      <w:pPr>
        <w:jc w:val="right"/>
        <w:rPr>
          <w:sz w:val="22"/>
          <w:szCs w:val="22"/>
        </w:rPr>
      </w:pPr>
    </w:p>
    <w:p w:rsidR="00BD6ABB" w:rsidRDefault="00BD6ABB" w:rsidP="00BD6A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D6ABB" w:rsidRDefault="00BD6ABB" w:rsidP="00BD6A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Отнесения земель к землям особо охраняемых территорий местного значения, использования и охраны </w:t>
      </w:r>
      <w:proofErr w:type="gramStart"/>
      <w:r>
        <w:rPr>
          <w:sz w:val="28"/>
          <w:szCs w:val="28"/>
        </w:rPr>
        <w:t>земель</w:t>
      </w:r>
      <w:proofErr w:type="gramEnd"/>
      <w:r>
        <w:rPr>
          <w:sz w:val="28"/>
          <w:szCs w:val="28"/>
        </w:rPr>
        <w:t xml:space="preserve"> особо охраняемых территорий местного значения на территории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D6ABB" w:rsidRDefault="00BD6ABB" w:rsidP="00BD6ABB">
      <w:pPr>
        <w:rPr>
          <w:sz w:val="28"/>
          <w:szCs w:val="28"/>
        </w:rPr>
      </w:pPr>
    </w:p>
    <w:p w:rsidR="00BD6ABB" w:rsidRDefault="00BD6ABB" w:rsidP="00BD6ABB">
      <w:pPr>
        <w:rPr>
          <w:sz w:val="28"/>
          <w:szCs w:val="28"/>
        </w:rPr>
      </w:pPr>
      <w:r>
        <w:rPr>
          <w:sz w:val="28"/>
          <w:szCs w:val="28"/>
        </w:rPr>
        <w:t xml:space="preserve">1.Настоящий Порядок разработан в соответствии со статьей 94 Земельного кодекса Российской Федерации и регулирует вопросы отнесения земель к землям особо охраняемых территорий местного значения, использования и охраны </w:t>
      </w:r>
      <w:proofErr w:type="gramStart"/>
      <w:r>
        <w:rPr>
          <w:sz w:val="28"/>
          <w:szCs w:val="28"/>
        </w:rPr>
        <w:t>земель</w:t>
      </w:r>
      <w:proofErr w:type="gramEnd"/>
      <w:r>
        <w:rPr>
          <w:sz w:val="28"/>
          <w:szCs w:val="28"/>
        </w:rPr>
        <w:t xml:space="preserve"> особо охраняемых территорий местного значения </w:t>
      </w:r>
      <w:r w:rsidR="002634C7">
        <w:rPr>
          <w:sz w:val="28"/>
          <w:szCs w:val="28"/>
        </w:rPr>
        <w:t xml:space="preserve"> в границах муниципального образования «</w:t>
      </w:r>
      <w:proofErr w:type="spellStart"/>
      <w:r w:rsidR="002634C7">
        <w:rPr>
          <w:sz w:val="28"/>
          <w:szCs w:val="28"/>
        </w:rPr>
        <w:t>Ояшинский</w:t>
      </w:r>
      <w:proofErr w:type="spellEnd"/>
      <w:r w:rsidR="002634C7">
        <w:rPr>
          <w:sz w:val="28"/>
          <w:szCs w:val="28"/>
        </w:rPr>
        <w:t xml:space="preserve"> сельсовет </w:t>
      </w:r>
      <w:proofErr w:type="spellStart"/>
      <w:r w:rsidR="002634C7">
        <w:rPr>
          <w:sz w:val="28"/>
          <w:szCs w:val="28"/>
        </w:rPr>
        <w:t>Болотнинского</w:t>
      </w:r>
      <w:proofErr w:type="spellEnd"/>
      <w:r w:rsidR="002634C7">
        <w:rPr>
          <w:sz w:val="28"/>
          <w:szCs w:val="28"/>
        </w:rPr>
        <w:t xml:space="preserve"> района Новосибирской области».</w:t>
      </w:r>
    </w:p>
    <w:p w:rsidR="002634C7" w:rsidRDefault="002634C7" w:rsidP="00BD6ABB">
      <w:pPr>
        <w:rPr>
          <w:sz w:val="28"/>
          <w:szCs w:val="28"/>
        </w:rPr>
      </w:pPr>
      <w:r>
        <w:rPr>
          <w:sz w:val="28"/>
          <w:szCs w:val="28"/>
        </w:rPr>
        <w:t>2.К землям особо охраняемых территорий местного значения относятся земли:</w:t>
      </w:r>
    </w:p>
    <w:p w:rsidR="002634C7" w:rsidRDefault="002634C7" w:rsidP="0026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особо охраняемых природных территорий, в том числе лечебн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оздоровительных местностей и курортов;</w:t>
      </w:r>
    </w:p>
    <w:p w:rsidR="002634C7" w:rsidRDefault="002634C7" w:rsidP="0026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природных ландшафтов;</w:t>
      </w:r>
    </w:p>
    <w:p w:rsidR="002634C7" w:rsidRDefault="002634C7" w:rsidP="0026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рекреационного назначения;</w:t>
      </w:r>
    </w:p>
    <w:p w:rsidR="002634C7" w:rsidRDefault="002634C7" w:rsidP="002634C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микрозаповедников</w:t>
      </w:r>
      <w:proofErr w:type="spellEnd"/>
      <w:r>
        <w:rPr>
          <w:sz w:val="28"/>
          <w:szCs w:val="28"/>
        </w:rPr>
        <w:t>;</w:t>
      </w:r>
    </w:p>
    <w:p w:rsidR="002634C7" w:rsidRDefault="002634C7" w:rsidP="002634C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культурного назначения, не </w:t>
      </w:r>
      <w:proofErr w:type="gramStart"/>
      <w:r>
        <w:rPr>
          <w:sz w:val="28"/>
          <w:szCs w:val="28"/>
        </w:rPr>
        <w:t>относящихся</w:t>
      </w:r>
      <w:proofErr w:type="gramEnd"/>
      <w:r>
        <w:rPr>
          <w:sz w:val="28"/>
          <w:szCs w:val="28"/>
        </w:rPr>
        <w:t xml:space="preserve"> к региональным и федеральным землям;</w:t>
      </w:r>
    </w:p>
    <w:p w:rsidR="002634C7" w:rsidRDefault="002634C7" w:rsidP="0026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находятся охраняемые береговые линии;</w:t>
      </w:r>
    </w:p>
    <w:p w:rsidR="002634C7" w:rsidRDefault="002634C7" w:rsidP="002634C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иные особо ценные земли в соответствии с действующим законодательством;</w:t>
      </w:r>
    </w:p>
    <w:p w:rsidR="00FF34E7" w:rsidRDefault="002634C7" w:rsidP="00753EBA">
      <w:r w:rsidRPr="002634C7">
        <w:rPr>
          <w:sz w:val="28"/>
          <w:szCs w:val="28"/>
        </w:rPr>
        <w:t xml:space="preserve">3.Основанием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объектов, имеющих особое природоохранное, научное, </w:t>
      </w:r>
      <w:proofErr w:type="spellStart"/>
      <w:r w:rsidRPr="002634C7">
        <w:rPr>
          <w:sz w:val="28"/>
          <w:szCs w:val="28"/>
        </w:rPr>
        <w:t>историк</w:t>
      </w:r>
      <w:proofErr w:type="gramStart"/>
      <w:r w:rsidRPr="002634C7">
        <w:rPr>
          <w:sz w:val="28"/>
          <w:szCs w:val="28"/>
        </w:rPr>
        <w:t>о</w:t>
      </w:r>
      <w:proofErr w:type="spellEnd"/>
      <w:r w:rsidRPr="002634C7">
        <w:rPr>
          <w:sz w:val="28"/>
          <w:szCs w:val="28"/>
        </w:rPr>
        <w:t>-</w:t>
      </w:r>
      <w:proofErr w:type="gramEnd"/>
      <w:r w:rsidRPr="002634C7">
        <w:rPr>
          <w:sz w:val="28"/>
          <w:szCs w:val="28"/>
        </w:rPr>
        <w:t xml:space="preserve"> культурное, эстетическое, рекреационное, оздоровительное и иное ценное значение</w:t>
      </w:r>
      <w:r>
        <w:t>.</w:t>
      </w:r>
    </w:p>
    <w:p w:rsidR="00203C51" w:rsidRDefault="00203C51" w:rsidP="00753EBA">
      <w:pPr>
        <w:rPr>
          <w:sz w:val="28"/>
          <w:szCs w:val="28"/>
        </w:rPr>
      </w:pPr>
      <w:r w:rsidRPr="00203C51">
        <w:rPr>
          <w:sz w:val="28"/>
          <w:szCs w:val="28"/>
        </w:rPr>
        <w:t>4.Отнесение земель</w:t>
      </w:r>
      <w:r>
        <w:rPr>
          <w:sz w:val="28"/>
          <w:szCs w:val="28"/>
        </w:rPr>
        <w:t xml:space="preserve"> к землям особо охраняемых территорий местного значения осуществляется на основании постановления администрации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(далее администрация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</w:t>
      </w:r>
      <w:r w:rsidR="00786231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ельсовета). При принятии решения об отнесении земель к землям особо охраняемых территорий местного значения</w:t>
      </w:r>
      <w:r w:rsidR="00786231">
        <w:rPr>
          <w:sz w:val="28"/>
          <w:szCs w:val="28"/>
        </w:rPr>
        <w:t>,</w:t>
      </w:r>
      <w:r>
        <w:rPr>
          <w:sz w:val="28"/>
          <w:szCs w:val="28"/>
        </w:rPr>
        <w:t xml:space="preserve"> к землям особо охраняемых территорий местного значения администрации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сельсовета</w:t>
      </w:r>
      <w:r w:rsidR="005276A7">
        <w:rPr>
          <w:sz w:val="28"/>
          <w:szCs w:val="28"/>
        </w:rPr>
        <w:t>,</w:t>
      </w:r>
      <w:r>
        <w:rPr>
          <w:sz w:val="28"/>
          <w:szCs w:val="28"/>
        </w:rPr>
        <w:t xml:space="preserve"> при необходимости направляет запросы в органы государственной власти, органы местного самоуправления и иные органы и организации.</w:t>
      </w:r>
    </w:p>
    <w:p w:rsidR="00203C51" w:rsidRDefault="00203C51" w:rsidP="00753EBA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 Особо охраняемые территории местного значения могут быть образованы как с изъятием земельных участков у собственников, землевладельцев, землепользователей и арендаторов этих участков, так и без их изъятия.</w:t>
      </w:r>
    </w:p>
    <w:p w:rsidR="00203C51" w:rsidRDefault="00203C51" w:rsidP="00753EBA">
      <w:pPr>
        <w:rPr>
          <w:sz w:val="28"/>
          <w:szCs w:val="28"/>
        </w:rPr>
      </w:pPr>
      <w:r>
        <w:rPr>
          <w:sz w:val="28"/>
          <w:szCs w:val="28"/>
        </w:rPr>
        <w:t>6. Земли особо охраняемой территории местного значения, могут быть образованы по предложениям граждан, юридических лиц, а также органов местного самоуправления.</w:t>
      </w:r>
    </w:p>
    <w:p w:rsidR="00203C51" w:rsidRDefault="00203C51" w:rsidP="00753EBA">
      <w:pPr>
        <w:rPr>
          <w:sz w:val="28"/>
          <w:szCs w:val="28"/>
        </w:rPr>
      </w:pPr>
      <w:r>
        <w:rPr>
          <w:sz w:val="28"/>
          <w:szCs w:val="28"/>
        </w:rPr>
        <w:t xml:space="preserve">7.Решение об отнесении земель к землям особо охраняемых территорий местного значения администрации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сельсовета принимает на основании следующих документов:</w:t>
      </w:r>
    </w:p>
    <w:p w:rsidR="00203C51" w:rsidRDefault="00203C51" w:rsidP="00203C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описание местоположения и площадь земель или  кадастровы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е) паспорт(а) земельного(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 участка(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предполагаемого</w:t>
      </w:r>
      <w:r w:rsidR="00786231">
        <w:rPr>
          <w:sz w:val="28"/>
          <w:szCs w:val="28"/>
        </w:rPr>
        <w:t>(</w:t>
      </w:r>
      <w:proofErr w:type="spellStart"/>
      <w:r w:rsidR="00786231">
        <w:rPr>
          <w:sz w:val="28"/>
          <w:szCs w:val="28"/>
        </w:rPr>
        <w:t>ых</w:t>
      </w:r>
      <w:proofErr w:type="spellEnd"/>
      <w:r w:rsidR="00786231">
        <w:rPr>
          <w:sz w:val="28"/>
          <w:szCs w:val="28"/>
        </w:rPr>
        <w:t>) к отнесению к землям особо охраняемых  территорий местного значения;</w:t>
      </w:r>
    </w:p>
    <w:p w:rsidR="00786231" w:rsidRDefault="00786231" w:rsidP="00203C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обоснование отнесения земель к землям особо охраняемых территорий  местного значения;</w:t>
      </w:r>
    </w:p>
    <w:p w:rsidR="00786231" w:rsidRDefault="00786231" w:rsidP="00203C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сведения о собственниках земельных участков, землепользователях, землевладельцах, арендаторах земельных участков и обладателях сервитутов, находящихся на землях, предполагаемых к отнесению к землям особо охраняемых территорий местного значения;</w:t>
      </w:r>
    </w:p>
    <w:p w:rsidR="00786231" w:rsidRDefault="00786231" w:rsidP="0078623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сведения о необходимости резервирования земель в целях создания новых и расширение существующих земель особо охраняемых территорий местного значения, а также о необходимости перевода земельных участков из одной категории в другую;</w:t>
      </w:r>
    </w:p>
    <w:p w:rsidR="00786231" w:rsidRPr="00786231" w:rsidRDefault="00786231" w:rsidP="00786231">
      <w:pPr>
        <w:rPr>
          <w:sz w:val="28"/>
          <w:szCs w:val="28"/>
        </w:rPr>
      </w:pPr>
      <w:r>
        <w:rPr>
          <w:sz w:val="28"/>
          <w:szCs w:val="28"/>
        </w:rPr>
        <w:t xml:space="preserve">8.Порядок использования и охраны земель, особо охраняемых территорий местного значения определяется постановлением администрации </w:t>
      </w:r>
      <w:proofErr w:type="spellStart"/>
      <w:r>
        <w:rPr>
          <w:sz w:val="28"/>
          <w:szCs w:val="28"/>
        </w:rPr>
        <w:t>Ояшинского</w:t>
      </w:r>
      <w:proofErr w:type="spellEnd"/>
      <w:r>
        <w:rPr>
          <w:sz w:val="28"/>
          <w:szCs w:val="28"/>
        </w:rPr>
        <w:t xml:space="preserve"> сельсовета при принятии решения о создании особо охраняемых территорий местного значения.</w:t>
      </w:r>
    </w:p>
    <w:sectPr w:rsidR="00786231" w:rsidRPr="00786231" w:rsidSect="00FF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6A0"/>
    <w:multiLevelType w:val="hybridMultilevel"/>
    <w:tmpl w:val="BEEC16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753B0"/>
    <w:multiLevelType w:val="hybridMultilevel"/>
    <w:tmpl w:val="A13CF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7A2C37"/>
    <w:multiLevelType w:val="hybridMultilevel"/>
    <w:tmpl w:val="00262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EBA"/>
    <w:rsid w:val="00046ACC"/>
    <w:rsid w:val="000A603A"/>
    <w:rsid w:val="000C74D9"/>
    <w:rsid w:val="000F6FFA"/>
    <w:rsid w:val="00203C51"/>
    <w:rsid w:val="00252CB6"/>
    <w:rsid w:val="002634C7"/>
    <w:rsid w:val="00325672"/>
    <w:rsid w:val="003345F6"/>
    <w:rsid w:val="003900E0"/>
    <w:rsid w:val="003C5D78"/>
    <w:rsid w:val="00431A47"/>
    <w:rsid w:val="004706E5"/>
    <w:rsid w:val="00472324"/>
    <w:rsid w:val="00475FCD"/>
    <w:rsid w:val="004E2ED2"/>
    <w:rsid w:val="004E5216"/>
    <w:rsid w:val="005276A7"/>
    <w:rsid w:val="00586D27"/>
    <w:rsid w:val="0070143D"/>
    <w:rsid w:val="007300EB"/>
    <w:rsid w:val="00753EBA"/>
    <w:rsid w:val="00773AFB"/>
    <w:rsid w:val="00786231"/>
    <w:rsid w:val="007B69B4"/>
    <w:rsid w:val="007D168E"/>
    <w:rsid w:val="008136B6"/>
    <w:rsid w:val="00851E05"/>
    <w:rsid w:val="008C468A"/>
    <w:rsid w:val="0096356A"/>
    <w:rsid w:val="009659EC"/>
    <w:rsid w:val="00965C6F"/>
    <w:rsid w:val="00970BF9"/>
    <w:rsid w:val="009F7171"/>
    <w:rsid w:val="00A37A98"/>
    <w:rsid w:val="00A61A6A"/>
    <w:rsid w:val="00AC2891"/>
    <w:rsid w:val="00AC341A"/>
    <w:rsid w:val="00B14EED"/>
    <w:rsid w:val="00B17067"/>
    <w:rsid w:val="00B32AE7"/>
    <w:rsid w:val="00BA6305"/>
    <w:rsid w:val="00BC79A8"/>
    <w:rsid w:val="00BD5A39"/>
    <w:rsid w:val="00BD6ABB"/>
    <w:rsid w:val="00C325F7"/>
    <w:rsid w:val="00CE78E9"/>
    <w:rsid w:val="00DF1537"/>
    <w:rsid w:val="00E073BE"/>
    <w:rsid w:val="00EF130B"/>
    <w:rsid w:val="00F7208F"/>
    <w:rsid w:val="00F96A7B"/>
    <w:rsid w:val="00FA6EEC"/>
    <w:rsid w:val="00FF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C2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6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2017-03-27T09:04:00Z</dcterms:created>
  <dcterms:modified xsi:type="dcterms:W3CDTF">2017-04-18T05:24:00Z</dcterms:modified>
</cp:coreProperties>
</file>