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92" w:rsidRPr="008B1B50" w:rsidRDefault="00A41A04" w:rsidP="00BD644E">
      <w:pPr>
        <w:spacing w:before="100" w:beforeAutospacing="1" w:after="0" w:line="240" w:lineRule="auto"/>
        <w:contextualSpacing/>
        <w:jc w:val="center"/>
        <w:rPr>
          <w:rFonts w:ascii="Segoe UI" w:hAnsi="Segoe UI" w:cs="Segoe UI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Segoe UI" w:hAnsi="Segoe UI" w:cs="Segoe UI"/>
          <w:b/>
          <w:color w:val="000000"/>
          <w:sz w:val="32"/>
          <w:szCs w:val="32"/>
          <w:lang w:eastAsia="ru-RU"/>
        </w:rPr>
        <w:t>Сроки регистрации с</w:t>
      </w:r>
      <w:r w:rsidR="002E4A11">
        <w:rPr>
          <w:rFonts w:ascii="Segoe UI" w:hAnsi="Segoe UI" w:cs="Segoe UI"/>
          <w:b/>
          <w:color w:val="000000"/>
          <w:sz w:val="32"/>
          <w:szCs w:val="32"/>
          <w:lang w:eastAsia="ru-RU"/>
        </w:rPr>
        <w:t>окращен</w:t>
      </w:r>
      <w:r>
        <w:rPr>
          <w:rFonts w:ascii="Segoe UI" w:hAnsi="Segoe UI" w:cs="Segoe UI"/>
          <w:b/>
          <w:color w:val="000000"/>
          <w:sz w:val="32"/>
          <w:szCs w:val="32"/>
          <w:lang w:eastAsia="ru-RU"/>
        </w:rPr>
        <w:t>ы</w:t>
      </w:r>
    </w:p>
    <w:p w:rsidR="00370592" w:rsidRPr="008B1B50" w:rsidRDefault="00370592" w:rsidP="005B0882">
      <w:pPr>
        <w:spacing w:before="100" w:beforeAutospacing="1"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</w:p>
    <w:p w:rsidR="00A41A04" w:rsidRDefault="0091573F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   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Системе оформления недвижимости в нашей стране предстоит очередной этап модернизации. Связано это прежде всего со вступлением в силу с 1 января 2017 года Закона </w:t>
      </w:r>
      <w:r w:rsidR="00A41A04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№218-ФЗ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>«О государств</w:t>
      </w:r>
      <w:r w:rsidR="00A41A04">
        <w:rPr>
          <w:rFonts w:ascii="Segoe UI" w:hAnsi="Segoe UI" w:cs="Segoe UI"/>
          <w:color w:val="000000"/>
          <w:sz w:val="24"/>
          <w:szCs w:val="24"/>
          <w:lang w:eastAsia="ru-RU"/>
        </w:rPr>
        <w:t>енной регистрации недвижимости».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 w:rsidR="00A41A04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</w:p>
    <w:p w:rsidR="00370592" w:rsidRPr="008B1B50" w:rsidRDefault="00A41A04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    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Нововведения создадут един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>ую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систему, 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в рамках которо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>й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будет осуществляться кадастровый учет и государственная регистрация прав. В результате будет запущен механизм, позволяющий упростить процесс регистрации собственности. </w:t>
      </w:r>
    </w:p>
    <w:p w:rsidR="00370592" w:rsidRPr="008B1B50" w:rsidRDefault="00370592" w:rsidP="005B0882">
      <w:pPr>
        <w:spacing w:before="100" w:beforeAutospacing="1"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Вдвое сокращаются сроки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постановки объектов </w:t>
      </w: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недвижимости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на государственный кадастровый учет</w:t>
      </w: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и государственной регистрации прав.</w:t>
      </w:r>
    </w:p>
    <w:p w:rsidR="00370592" w:rsidRPr="008B1B50" w:rsidRDefault="00370592" w:rsidP="005B0882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По новым правилам с 1 января 2017 года регистрация прав будет занимать 7 рабочих дней, постановка на кадастровый учет – 5 рабочих дней.</w:t>
      </w:r>
    </w:p>
    <w:p w:rsidR="00370592" w:rsidRPr="008B1B50" w:rsidRDefault="00370592" w:rsidP="005B0882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При одновременной постановке на кадастровый учет и регистрации прав  – 10 рабочих дней.</w:t>
      </w:r>
    </w:p>
    <w:p w:rsidR="00370592" w:rsidRDefault="00370592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Если же права регистрируются на основании нотариально удостоверенной сделки, свидетельства о праве на наследство или свидетельства на долю в общем имуществе супругов, то срок регистрации составит 3 рабочих дня. В случае подачи таких документов в электронной форме срок составит 1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рабочий </w:t>
      </w: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день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>.</w:t>
      </w:r>
    </w:p>
    <w:p w:rsidR="002E4A11" w:rsidRDefault="002E4A11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>Стремится идти в ногу со временем и информационный ресурс Росреестра. На официальном сайте ведомства:</w:t>
      </w:r>
      <w:r w:rsidRP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787623">
          <w:rPr>
            <w:rStyle w:val="a5"/>
            <w:rFonts w:ascii="Segoe UI" w:hAnsi="Segoe UI" w:cs="Segoe UI"/>
            <w:sz w:val="24"/>
            <w:szCs w:val="24"/>
            <w:lang w:val="en-US" w:eastAsia="ru-RU"/>
          </w:rPr>
          <w:t>www</w:t>
        </w:r>
        <w:r w:rsidRPr="002E4A11">
          <w:rPr>
            <w:rStyle w:val="a5"/>
            <w:rFonts w:ascii="Segoe UI" w:hAnsi="Segoe UI" w:cs="Segoe UI"/>
            <w:sz w:val="24"/>
            <w:szCs w:val="24"/>
            <w:lang w:eastAsia="ru-RU"/>
          </w:rPr>
          <w:t>.</w:t>
        </w:r>
        <w:r w:rsidRPr="00787623">
          <w:rPr>
            <w:rStyle w:val="a5"/>
            <w:rFonts w:ascii="Segoe UI" w:hAnsi="Segoe UI" w:cs="Segoe UI"/>
            <w:sz w:val="24"/>
            <w:szCs w:val="24"/>
            <w:lang w:val="en-US" w:eastAsia="ru-RU"/>
          </w:rPr>
          <w:t>rosreestr</w:t>
        </w:r>
        <w:r w:rsidRPr="002E4A11">
          <w:rPr>
            <w:rStyle w:val="a5"/>
            <w:rFonts w:ascii="Segoe UI" w:hAnsi="Segoe UI" w:cs="Segoe UI"/>
            <w:sz w:val="24"/>
            <w:szCs w:val="24"/>
            <w:lang w:eastAsia="ru-RU"/>
          </w:rPr>
          <w:t>.</w:t>
        </w:r>
        <w:r w:rsidRPr="00787623">
          <w:rPr>
            <w:rStyle w:val="a5"/>
            <w:rFonts w:ascii="Segoe UI" w:hAnsi="Segoe UI" w:cs="Segoe UI"/>
            <w:sz w:val="24"/>
            <w:szCs w:val="24"/>
            <w:lang w:val="en-US" w:eastAsia="ru-RU"/>
          </w:rPr>
          <w:t>ru</w:t>
        </w:r>
      </w:hyperlink>
      <w:r w:rsidRP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>уже сейчас можно почерпнуть массу полезных сведений о конкретных объектах</w:t>
      </w:r>
      <w:r w:rsidR="006B53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недвижимости: узнать кадастровую стоимость, получить сведения о правах, и даже увидеть местоположение земельного участка на карте местности.</w:t>
      </w:r>
    </w:p>
    <w:p w:rsidR="006B5331" w:rsidRDefault="006B5331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>В новой версии сервиса «Публичная кадастровая карта»</w:t>
      </w:r>
      <w:r w:rsidR="00174D35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по адресу: </w:t>
      </w:r>
      <w:r w:rsidR="00174D35">
        <w:rPr>
          <w:rFonts w:ascii="Segoe UI" w:hAnsi="Segoe UI" w:cs="Segoe UI"/>
          <w:color w:val="000000"/>
          <w:sz w:val="24"/>
          <w:szCs w:val="24"/>
          <w:lang w:val="en-US" w:eastAsia="ru-RU"/>
        </w:rPr>
        <w:t>p</w:t>
      </w:r>
      <w:r w:rsidR="00C671D2">
        <w:rPr>
          <w:rFonts w:ascii="Segoe UI" w:hAnsi="Segoe UI" w:cs="Segoe UI"/>
          <w:color w:val="000000"/>
          <w:sz w:val="24"/>
          <w:szCs w:val="24"/>
          <w:lang w:val="en-US" w:eastAsia="ru-RU"/>
        </w:rPr>
        <w:t>k</w:t>
      </w:r>
      <w:r w:rsidR="00174D35">
        <w:rPr>
          <w:rFonts w:ascii="Segoe UI" w:hAnsi="Segoe UI" w:cs="Segoe UI"/>
          <w:color w:val="000000"/>
          <w:sz w:val="24"/>
          <w:szCs w:val="24"/>
          <w:lang w:val="en-US" w:eastAsia="ru-RU"/>
        </w:rPr>
        <w:t>k</w:t>
      </w:r>
      <w:r w:rsidR="00174D35" w:rsidRPr="00174D35">
        <w:rPr>
          <w:rFonts w:ascii="Segoe UI" w:hAnsi="Segoe UI" w:cs="Segoe UI"/>
          <w:color w:val="000000"/>
          <w:sz w:val="24"/>
          <w:szCs w:val="24"/>
          <w:lang w:eastAsia="ru-RU"/>
        </w:rPr>
        <w:t>.</w:t>
      </w:r>
      <w:r w:rsidR="00174D35">
        <w:rPr>
          <w:rFonts w:ascii="Segoe UI" w:hAnsi="Segoe UI" w:cs="Segoe UI"/>
          <w:color w:val="000000"/>
          <w:sz w:val="24"/>
          <w:szCs w:val="24"/>
          <w:lang w:val="en-US" w:eastAsia="ru-RU"/>
        </w:rPr>
        <w:t>rosreestr</w:t>
      </w:r>
      <w:r w:rsidR="00174D35" w:rsidRPr="00174D35">
        <w:rPr>
          <w:rFonts w:ascii="Segoe UI" w:hAnsi="Segoe UI" w:cs="Segoe UI"/>
          <w:color w:val="000000"/>
          <w:sz w:val="24"/>
          <w:szCs w:val="24"/>
          <w:lang w:eastAsia="ru-RU"/>
        </w:rPr>
        <w:t>.</w:t>
      </w:r>
      <w:r w:rsidR="00174D35">
        <w:rPr>
          <w:rFonts w:ascii="Segoe UI" w:hAnsi="Segoe UI" w:cs="Segoe UI"/>
          <w:color w:val="000000"/>
          <w:sz w:val="24"/>
          <w:szCs w:val="24"/>
          <w:lang w:val="en-US" w:eastAsia="ru-RU"/>
        </w:rPr>
        <w:t>ru</w:t>
      </w:r>
      <w:r w:rsidR="00174D35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любой желающий может получить исчерпывающие сведения о земельном участке, о его характеристиках, площади, категории земель. Можно установить, где фактически на местности расположен такой участок.</w:t>
      </w:r>
    </w:p>
    <w:p w:rsidR="00174D35" w:rsidRDefault="00174D35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>Перед совершением сделок с недвижимостью рекомендуем пользоваться данным сервисом для получения всей необходимой информации об интересующих Вас объектах недвижимости.</w:t>
      </w:r>
    </w:p>
    <w:p w:rsidR="00174D35" w:rsidRDefault="00174D35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</w:p>
    <w:p w:rsidR="00174D35" w:rsidRPr="00174D35" w:rsidRDefault="00C23D6C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>В.Г.Золотухина, начальник Болотнинского отдела Управления Росреестра по Новосибирской области.</w:t>
      </w:r>
    </w:p>
    <w:p w:rsidR="00370592" w:rsidRPr="008B1B50" w:rsidRDefault="00370592" w:rsidP="005B08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0592" w:rsidRPr="008B1B50" w:rsidRDefault="00370592" w:rsidP="005B08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0592" w:rsidRPr="008B1B50" w:rsidRDefault="00370592" w:rsidP="00EE273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70592" w:rsidRPr="008B1B50" w:rsidRDefault="00370592" w:rsidP="00EE273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370592" w:rsidRPr="008B1B50" w:rsidSect="007356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73565"/>
    <w:multiLevelType w:val="multilevel"/>
    <w:tmpl w:val="2DEE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8"/>
    <w:rsid w:val="000B30CA"/>
    <w:rsid w:val="000D1836"/>
    <w:rsid w:val="00174D35"/>
    <w:rsid w:val="001D18B6"/>
    <w:rsid w:val="001D50D0"/>
    <w:rsid w:val="002D451F"/>
    <w:rsid w:val="002E4A11"/>
    <w:rsid w:val="002E59E6"/>
    <w:rsid w:val="002E6DFC"/>
    <w:rsid w:val="00346B7E"/>
    <w:rsid w:val="00370592"/>
    <w:rsid w:val="004F0785"/>
    <w:rsid w:val="005A1607"/>
    <w:rsid w:val="005B0882"/>
    <w:rsid w:val="00600630"/>
    <w:rsid w:val="00633463"/>
    <w:rsid w:val="006346A8"/>
    <w:rsid w:val="006B5331"/>
    <w:rsid w:val="007356E4"/>
    <w:rsid w:val="00845D2C"/>
    <w:rsid w:val="00882624"/>
    <w:rsid w:val="008B1B50"/>
    <w:rsid w:val="0091573F"/>
    <w:rsid w:val="00A41A04"/>
    <w:rsid w:val="00A43E98"/>
    <w:rsid w:val="00A56AD3"/>
    <w:rsid w:val="00AF2B39"/>
    <w:rsid w:val="00B23313"/>
    <w:rsid w:val="00BB77DF"/>
    <w:rsid w:val="00BD644E"/>
    <w:rsid w:val="00BF0118"/>
    <w:rsid w:val="00C14ED7"/>
    <w:rsid w:val="00C23D6C"/>
    <w:rsid w:val="00C671D2"/>
    <w:rsid w:val="00E12CC8"/>
    <w:rsid w:val="00EA47C4"/>
    <w:rsid w:val="00EE2735"/>
    <w:rsid w:val="00F8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3E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4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3E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4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priem111</dc:creator>
  <cp:lastModifiedBy>User</cp:lastModifiedBy>
  <cp:revision>2</cp:revision>
  <cp:lastPrinted>2016-09-06T11:04:00Z</cp:lastPrinted>
  <dcterms:created xsi:type="dcterms:W3CDTF">2016-10-17T09:51:00Z</dcterms:created>
  <dcterms:modified xsi:type="dcterms:W3CDTF">2016-10-17T09:51:00Z</dcterms:modified>
</cp:coreProperties>
</file>