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7333C" w:rsidRPr="00F745D4" w:rsidTr="00D157D0">
        <w:tc>
          <w:tcPr>
            <w:tcW w:w="9570" w:type="dxa"/>
            <w:tcBorders>
              <w:bottom w:val="single" w:sz="4" w:space="0" w:color="auto"/>
            </w:tcBorders>
          </w:tcPr>
          <w:p w:rsidR="0007333C" w:rsidRPr="00DB69DE" w:rsidRDefault="0007333C" w:rsidP="00D15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ОЯШИНСКОГО СЕЛЬСОВЕТА БОЛОТНИНСКОГО РАЙОНА НОВОСИБИРСКОЙ ОБЛАСТИ</w:t>
            </w:r>
          </w:p>
        </w:tc>
      </w:tr>
    </w:tbl>
    <w:p w:rsidR="0007333C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07333C" w:rsidRPr="00F745D4" w:rsidTr="00D157D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23.06.2020г</w:t>
            </w:r>
          </w:p>
        </w:tc>
        <w:tc>
          <w:tcPr>
            <w:tcW w:w="4394" w:type="dxa"/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7333C" w:rsidRPr="00F745D4" w:rsidTr="00D157D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7333C" w:rsidRPr="00F745D4" w:rsidTr="00D157D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7333C" w:rsidRPr="00F745D4" w:rsidRDefault="0007333C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Ояш</w:t>
            </w:r>
            <w:proofErr w:type="spellEnd"/>
          </w:p>
        </w:tc>
      </w:tr>
    </w:tbl>
    <w:p w:rsidR="0007333C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комплексе мер по обеспечению информирования избирателей </w:t>
      </w:r>
    </w:p>
    <w:p w:rsidR="0007333C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о кандидатах на выборах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депутатов Ояшинского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33C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B69DE">
        <w:rPr>
          <w:rFonts w:ascii="Times New Roman" w:eastAsia="Times New Roman" w:hAnsi="Times New Roman"/>
          <w:sz w:val="28"/>
          <w:szCs w:val="28"/>
        </w:rPr>
        <w:t xml:space="preserve">Избирательная комиссия 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целях информирования избирателей о кандидатах на выборах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7 статьи 33, подпунктами «а», «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</w:t>
      </w: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</w:rPr>
        <w:t>1. Утвердить Комплекс мер по обеспечению информирования избирателей о кандидатах на выборах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Совета депутатов 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07333C" w:rsidRPr="00F745D4" w:rsidRDefault="0007333C" w:rsidP="00073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Направ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ить настоящее решение в окружную  избирательную  комиссию одного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выборам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Ояшинского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07333C" w:rsidRDefault="0007333C" w:rsidP="000733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Кондракову Р. С.</w:t>
      </w:r>
    </w:p>
    <w:p w:rsidR="0007333C" w:rsidRPr="00F745D4" w:rsidRDefault="0007333C" w:rsidP="000733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33C" w:rsidRPr="00F745D4" w:rsidRDefault="0007333C" w:rsidP="00073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Петровская  Г.А.</w:t>
      </w:r>
    </w:p>
    <w:p w:rsidR="0007333C" w:rsidRPr="00F745D4" w:rsidRDefault="0007333C" w:rsidP="000733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33C" w:rsidRPr="00F745D4" w:rsidRDefault="0007333C" w:rsidP="000733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Кондракова Р.С.</w:t>
      </w:r>
    </w:p>
    <w:p w:rsidR="0007333C" w:rsidRPr="00F745D4" w:rsidRDefault="0007333C" w:rsidP="000733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7333C" w:rsidRPr="00F745D4" w:rsidSect="007C0995">
          <w:headerReference w:type="default" r:id="rId4"/>
          <w:headerReference w:type="firs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07333C" w:rsidRPr="00960E14" w:rsidRDefault="0007333C" w:rsidP="0007333C">
      <w:pPr>
        <w:spacing w:after="0" w:line="240" w:lineRule="auto"/>
        <w:ind w:left="-1134" w:firstLine="6804"/>
        <w:jc w:val="right"/>
        <w:rPr>
          <w:rFonts w:ascii="Times New Roman" w:hAnsi="Times New Roman"/>
          <w:sz w:val="24"/>
          <w:szCs w:val="24"/>
        </w:rPr>
      </w:pPr>
      <w:r w:rsidRPr="00960E1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7333C" w:rsidRPr="00960E14" w:rsidRDefault="0007333C" w:rsidP="000733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14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07333C" w:rsidRPr="00960E14" w:rsidRDefault="0007333C" w:rsidP="000733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6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0E14">
        <w:rPr>
          <w:rFonts w:ascii="Times New Roman" w:eastAsia="Times New Roman" w:hAnsi="Times New Roman"/>
          <w:sz w:val="24"/>
          <w:szCs w:val="24"/>
        </w:rPr>
        <w:t xml:space="preserve">Ояшинского сельсовета </w:t>
      </w:r>
    </w:p>
    <w:p w:rsidR="0007333C" w:rsidRPr="00960E14" w:rsidRDefault="0007333C" w:rsidP="000733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0E14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 w:rsidRPr="00960E14">
        <w:rPr>
          <w:rFonts w:ascii="Times New Roman" w:eastAsia="Times New Roman" w:hAnsi="Times New Roman"/>
          <w:sz w:val="24"/>
          <w:szCs w:val="24"/>
        </w:rPr>
        <w:t xml:space="preserve">  района </w:t>
      </w:r>
    </w:p>
    <w:p w:rsidR="0007333C" w:rsidRPr="00960E14" w:rsidRDefault="0007333C" w:rsidP="000733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60E14">
        <w:rPr>
          <w:rFonts w:ascii="Times New Roman" w:eastAsia="Times New Roman" w:hAnsi="Times New Roman"/>
          <w:sz w:val="24"/>
          <w:szCs w:val="24"/>
        </w:rPr>
        <w:t xml:space="preserve">Новосибирской области </w:t>
      </w:r>
    </w:p>
    <w:p w:rsidR="0007333C" w:rsidRPr="00960E14" w:rsidRDefault="0007333C" w:rsidP="000733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E14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23.06.2020г  № 6  </w:t>
      </w:r>
    </w:p>
    <w:p w:rsidR="0007333C" w:rsidRPr="00960E14" w:rsidRDefault="0007333C" w:rsidP="000733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МЕР</w:t>
      </w: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обеспечению информирования избирателей о кандидатах </w:t>
      </w: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</w:rPr>
        <w:t>на выборах депутатов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Совета депутатов </w:t>
      </w:r>
      <w:r w:rsidRPr="00F745D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60E14">
        <w:rPr>
          <w:rFonts w:ascii="Times New Roman" w:eastAsia="Times New Roman" w:hAnsi="Times New Roman"/>
          <w:b/>
          <w:sz w:val="28"/>
          <w:szCs w:val="28"/>
        </w:rPr>
        <w:t xml:space="preserve">Ояшинского сельсовета </w:t>
      </w:r>
      <w:proofErr w:type="spellStart"/>
      <w:r w:rsidRPr="00960E14">
        <w:rPr>
          <w:rFonts w:ascii="Times New Roman" w:eastAsia="Times New Roman" w:hAnsi="Times New Roman"/>
          <w:b/>
          <w:sz w:val="28"/>
          <w:szCs w:val="28"/>
        </w:rPr>
        <w:t>Болотнинского</w:t>
      </w:r>
      <w:proofErr w:type="spellEnd"/>
      <w:r w:rsidRPr="00960E14">
        <w:rPr>
          <w:rFonts w:ascii="Times New Roman" w:eastAsia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07333C" w:rsidRPr="00F745D4" w:rsidRDefault="0007333C" w:rsidP="00073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1. Информирование избирателей о кандидатах, выдвинутых по одном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многомандатным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избирательному </w:t>
      </w: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, до дня голосования</w:t>
      </w: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</w:rPr>
        <w:tab/>
        <w:t xml:space="preserve">1.1. В целях информирования избирателей о кандидатах, выдвинутых по </w:t>
      </w:r>
      <w:r>
        <w:rPr>
          <w:rFonts w:ascii="Times New Roman" w:eastAsia="Times New Roman" w:hAnsi="Times New Roman"/>
          <w:sz w:val="28"/>
          <w:szCs w:val="28"/>
        </w:rPr>
        <w:t xml:space="preserve">одному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избирательному округу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, при проведении выборов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сведения о кандидатах доводятся до сведения избирателей в следующем объеме: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1) номер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</w:rPr>
        <w:t xml:space="preserve"> избирательного округа, по которому выдвинут кандидат;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2) фамилия, имя и отчество;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3) дата рождения;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4) место жительства (наименование субъекта Российской Федерации, района, города, иного населенного пункта);  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8) сведения об инициаторе выдвижения кандидата: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кандидат сам выдвинул свою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кандидатуру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слово «самовыдвижение»; 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баллотироваться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11) Дата выдвижения кандидата;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12) Дата регистрации кандидата.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1.2. Окружная избирательная комиссия в течение двух суток </w:t>
      </w: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с момента принятия документов о выдвижении кандидата, принятия решения о регистрации кандидата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до сведения избирателей информацию о кандидатах, выдвинутых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 в объеме, установленном в пункте 1.1 настоящего Комплекса мер.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кандидатах, выдвинутых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одному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1.3. 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округам, в объеме, установленном в пункте 1.1 настоящего Комплекса мер.</w:t>
      </w:r>
      <w:proofErr w:type="gramEnd"/>
    </w:p>
    <w:p w:rsidR="0007333C" w:rsidRPr="00F745D4" w:rsidRDefault="0007333C" w:rsidP="00073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F745D4">
        <w:rPr>
          <w:rFonts w:ascii="Times New Roman" w:hAnsi="Times New Roman" w:cs="Times New Roman"/>
          <w:b/>
          <w:sz w:val="28"/>
          <w:szCs w:val="28"/>
        </w:rPr>
        <w:t>Информирование избирателей о зарегистрированных кандидатах в помещениях для голосования</w:t>
      </w: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</w:rPr>
        <w:tab/>
        <w:t>2.1. 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2.2. Сведения о зарегистрированных кандидатах по </w:t>
      </w:r>
      <w:r>
        <w:rPr>
          <w:rFonts w:ascii="Times New Roman" w:eastAsia="Times New Roman" w:hAnsi="Times New Roman"/>
          <w:sz w:val="28"/>
          <w:szCs w:val="28"/>
        </w:rPr>
        <w:t xml:space="preserve">одному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</w:rPr>
        <w:t xml:space="preserve"> избирательному округу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размещаются в следующем объеме: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2) год рождения;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 место жительства (наименование субъекта Российской Федерации, района, города, иного населенного пункта);  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6) сведения об инициаторе выдвижения кандидата: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сам выдвинул свою кандидатуру – слово «самовыдвижение»;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баллотироваться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10) сведения о доходах и об имуществе зарегистрированного кандидата в следующем объеме: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- источники и общая сумма дохода за год, предшествующий году назначения выборов,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места нахождения такого имущества (наименование субъекта Российской Федерации),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- сведения о транспортных средствах (общее количество, вид, модель, марка, год выпуска),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11) информация о фактах предоставления кандидатом недостоверных сведений (если такая информация имеется).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12) Иные сведения биографического характера: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погрудной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, в анфас, нейтральный фон.</w:t>
      </w: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</w:rPr>
        <w:tab/>
        <w:t>2.3. Сведения о кандидатах, зарегистрированных по одном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</w:rPr>
        <w:t xml:space="preserve">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Совета депутатов 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69DE">
        <w:rPr>
          <w:rFonts w:ascii="Times New Roman" w:eastAsia="Times New Roman" w:hAnsi="Times New Roman"/>
          <w:sz w:val="28"/>
          <w:szCs w:val="28"/>
        </w:rPr>
        <w:t xml:space="preserve">Ояшинского сельсовета </w:t>
      </w:r>
      <w:proofErr w:type="spellStart"/>
      <w:r w:rsidRPr="00DB69DE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DB69DE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соответствующему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одному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(в алфавитном порядке).</w:t>
      </w:r>
    </w:p>
    <w:p w:rsidR="0007333C" w:rsidRPr="00F745D4" w:rsidRDefault="0007333C" w:rsidP="00073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Сведения о движении средств </w:t>
      </w: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специальных избирательных счетах избирательных фондов кандидатов </w:t>
      </w:r>
    </w:p>
    <w:p w:rsidR="0007333C" w:rsidRPr="00F745D4" w:rsidRDefault="0007333C" w:rsidP="00073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33C" w:rsidRPr="00F745D4" w:rsidRDefault="0007333C" w:rsidP="00073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07333C" w:rsidRPr="00F745D4" w:rsidRDefault="0007333C" w:rsidP="00073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84"/>
      <w:bookmarkEnd w:id="0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11 статьи 62 Закона Новосибирской области «О выборах депутатов представительных органов муниципальных 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сведения о поступлении средств в избирательные фонды кандидатов 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расходовании этих средств в следующем объеме:</w:t>
      </w:r>
      <w:proofErr w:type="gramEnd"/>
    </w:p>
    <w:p w:rsidR="0007333C" w:rsidRPr="00F745D4" w:rsidRDefault="0007333C" w:rsidP="00073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07333C" w:rsidRPr="00F745D4" w:rsidRDefault="0007333C" w:rsidP="00073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07333C" w:rsidRPr="00F745D4" w:rsidRDefault="0007333C" w:rsidP="00073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07333C" w:rsidRPr="00F745D4" w:rsidRDefault="0007333C" w:rsidP="00073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33C" w:rsidRPr="00F745D4" w:rsidRDefault="0007333C" w:rsidP="0007333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A76" w:rsidRPr="0007333C" w:rsidRDefault="008A4A76" w:rsidP="0007333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A4A76" w:rsidRPr="0007333C" w:rsidSect="008A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D" w:rsidRPr="005B1A1F" w:rsidRDefault="0007333C">
    <w:pPr>
      <w:pStyle w:val="a3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D" w:rsidRPr="0012598B" w:rsidRDefault="0007333C" w:rsidP="007C0995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33C"/>
    <w:rsid w:val="0007333C"/>
    <w:rsid w:val="008A4A76"/>
    <w:rsid w:val="009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3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7333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733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2020-07-09T10:37:00Z</dcterms:created>
  <dcterms:modified xsi:type="dcterms:W3CDTF">2020-07-09T10:37:00Z</dcterms:modified>
</cp:coreProperties>
</file>