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6574" w:rsidRDefault="00496574" w:rsidP="00496574">
      <w:pPr>
        <w:pStyle w:val="a9"/>
        <w:jc w:val="center"/>
      </w:pPr>
      <w:bookmarkStart w:id="0" w:name="_GoBack"/>
      <w:bookmarkEnd w:id="0"/>
    </w:p>
    <w:p w:rsidR="00496574" w:rsidRPr="00496574" w:rsidRDefault="00496574" w:rsidP="00496574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496574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2677C9">
        <w:rPr>
          <w:rFonts w:ascii="Times New Roman" w:hAnsi="Times New Roman"/>
          <w:b/>
          <w:sz w:val="28"/>
          <w:szCs w:val="28"/>
        </w:rPr>
        <w:t>ОЯШИНСКОГО</w:t>
      </w:r>
      <w:r w:rsidRPr="00496574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496574" w:rsidRPr="00496574" w:rsidRDefault="00496574" w:rsidP="00496574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496574"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496574" w:rsidRPr="00496574" w:rsidRDefault="00496574" w:rsidP="00496574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496574" w:rsidRPr="00496574" w:rsidRDefault="00496574" w:rsidP="00496574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  <w:r w:rsidRPr="00496574">
        <w:rPr>
          <w:rFonts w:ascii="Times New Roman" w:hAnsi="Times New Roman"/>
          <w:b/>
          <w:sz w:val="28"/>
          <w:szCs w:val="28"/>
        </w:rPr>
        <w:t>ПОСТАНОВЛЕНИЕ</w:t>
      </w:r>
    </w:p>
    <w:p w:rsidR="00496574" w:rsidRPr="00496574" w:rsidRDefault="00496574" w:rsidP="00496574">
      <w:pPr>
        <w:pStyle w:val="a9"/>
        <w:jc w:val="center"/>
        <w:rPr>
          <w:rFonts w:ascii="Times New Roman" w:hAnsi="Times New Roman"/>
          <w:b/>
          <w:sz w:val="28"/>
          <w:szCs w:val="28"/>
        </w:rPr>
      </w:pPr>
    </w:p>
    <w:p w:rsidR="00496574" w:rsidRDefault="00496574" w:rsidP="00496574">
      <w:pPr>
        <w:pStyle w:val="a9"/>
        <w:jc w:val="center"/>
      </w:pPr>
    </w:p>
    <w:p w:rsidR="00496574" w:rsidRDefault="00496574" w:rsidP="00496574">
      <w:pPr>
        <w:pStyle w:val="a9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от </w:t>
      </w:r>
      <w:r w:rsidR="002677C9">
        <w:rPr>
          <w:rFonts w:ascii="Times New Roman" w:hAnsi="Times New Roman"/>
          <w:sz w:val="28"/>
          <w:szCs w:val="28"/>
        </w:rPr>
        <w:t>14.12</w:t>
      </w:r>
      <w:r w:rsidRPr="00496574">
        <w:rPr>
          <w:rFonts w:ascii="Times New Roman" w:hAnsi="Times New Roman"/>
          <w:sz w:val="28"/>
          <w:szCs w:val="28"/>
        </w:rPr>
        <w:t>.2023 г.                         с.</w:t>
      </w:r>
      <w:r w:rsidR="002A1C27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</w:t>
      </w:r>
      <w:r w:rsidRPr="00496574">
        <w:rPr>
          <w:rFonts w:ascii="Times New Roman" w:hAnsi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496574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>5</w:t>
      </w:r>
      <w:r w:rsidR="002677C9">
        <w:rPr>
          <w:rFonts w:ascii="Times New Roman" w:hAnsi="Times New Roman"/>
          <w:sz w:val="28"/>
          <w:szCs w:val="28"/>
        </w:rPr>
        <w:t>5</w:t>
      </w:r>
    </w:p>
    <w:p w:rsidR="00496574" w:rsidRPr="00496574" w:rsidRDefault="00496574" w:rsidP="00496574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0845C3" w:rsidRPr="00496574" w:rsidRDefault="009C60F2" w:rsidP="004D6A37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Об утверждении муниципальной программы</w:t>
      </w:r>
    </w:p>
    <w:p w:rsidR="000845C3" w:rsidRPr="00496574" w:rsidRDefault="009C60F2" w:rsidP="000845C3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«Противодействие коррупции в</w:t>
      </w:r>
      <w:r w:rsidR="000845C3" w:rsidRPr="0049657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677C9">
        <w:rPr>
          <w:rFonts w:ascii="Times New Roman" w:hAnsi="Times New Roman"/>
          <w:sz w:val="28"/>
          <w:szCs w:val="28"/>
        </w:rPr>
        <w:t>Ояшинском</w:t>
      </w:r>
      <w:proofErr w:type="spellEnd"/>
      <w:r w:rsidR="002677C9">
        <w:rPr>
          <w:rFonts w:ascii="Times New Roman" w:hAnsi="Times New Roman"/>
          <w:sz w:val="28"/>
          <w:szCs w:val="28"/>
        </w:rPr>
        <w:t xml:space="preserve"> </w:t>
      </w:r>
      <w:r w:rsidR="000845C3" w:rsidRPr="00496574">
        <w:rPr>
          <w:rFonts w:ascii="Times New Roman" w:hAnsi="Times New Roman"/>
          <w:sz w:val="28"/>
          <w:szCs w:val="28"/>
        </w:rPr>
        <w:t>сельсовете</w:t>
      </w:r>
    </w:p>
    <w:p w:rsidR="001B0F46" w:rsidRPr="00496574" w:rsidRDefault="000845C3" w:rsidP="000845C3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Болотнинского района Новосибирской области</w:t>
      </w:r>
      <w:r w:rsidR="009C60F2" w:rsidRPr="00496574">
        <w:rPr>
          <w:rFonts w:ascii="Times New Roman" w:hAnsi="Times New Roman"/>
          <w:sz w:val="28"/>
          <w:szCs w:val="28"/>
        </w:rPr>
        <w:t>» на 20</w:t>
      </w:r>
      <w:r w:rsidR="00496574" w:rsidRPr="00496574">
        <w:rPr>
          <w:rFonts w:ascii="Times New Roman" w:hAnsi="Times New Roman"/>
          <w:sz w:val="28"/>
          <w:szCs w:val="28"/>
        </w:rPr>
        <w:t>24</w:t>
      </w:r>
      <w:r w:rsidR="00063B9B" w:rsidRPr="00496574">
        <w:rPr>
          <w:rFonts w:ascii="Times New Roman" w:hAnsi="Times New Roman"/>
          <w:sz w:val="28"/>
          <w:szCs w:val="28"/>
        </w:rPr>
        <w:t>-20</w:t>
      </w:r>
      <w:r w:rsidR="000C0D82" w:rsidRPr="00496574">
        <w:rPr>
          <w:rFonts w:ascii="Times New Roman" w:hAnsi="Times New Roman"/>
          <w:sz w:val="28"/>
          <w:szCs w:val="28"/>
        </w:rPr>
        <w:t>2</w:t>
      </w:r>
      <w:r w:rsidR="00496574" w:rsidRPr="00496574">
        <w:rPr>
          <w:rFonts w:ascii="Times New Roman" w:hAnsi="Times New Roman"/>
          <w:sz w:val="28"/>
          <w:szCs w:val="28"/>
        </w:rPr>
        <w:t>6</w:t>
      </w:r>
      <w:r w:rsidR="009C60F2" w:rsidRPr="00496574">
        <w:rPr>
          <w:rFonts w:ascii="Times New Roman" w:hAnsi="Times New Roman"/>
          <w:sz w:val="28"/>
          <w:szCs w:val="28"/>
        </w:rPr>
        <w:t xml:space="preserve"> год</w:t>
      </w:r>
      <w:r w:rsidR="00063B9B" w:rsidRPr="00496574">
        <w:rPr>
          <w:rFonts w:ascii="Times New Roman" w:hAnsi="Times New Roman"/>
          <w:sz w:val="28"/>
          <w:szCs w:val="28"/>
        </w:rPr>
        <w:t>ы</w:t>
      </w:r>
      <w:r w:rsidR="001B0F46" w:rsidRPr="00496574">
        <w:rPr>
          <w:rFonts w:ascii="Times New Roman" w:hAnsi="Times New Roman"/>
          <w:sz w:val="28"/>
          <w:szCs w:val="28"/>
        </w:rPr>
        <w:t xml:space="preserve"> </w:t>
      </w:r>
    </w:p>
    <w:p w:rsidR="00002BF2" w:rsidRPr="00496574" w:rsidRDefault="00002BF2" w:rsidP="009C60F2">
      <w:pPr>
        <w:rPr>
          <w:rFonts w:ascii="Times New Roman" w:hAnsi="Times New Roman"/>
          <w:sz w:val="28"/>
          <w:szCs w:val="28"/>
        </w:rPr>
      </w:pPr>
    </w:p>
    <w:p w:rsidR="000845C3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В соответствии с Федеральными законами РФ от 25 декабря 2008 года №</w:t>
      </w:r>
      <w:r w:rsidR="008E705A" w:rsidRPr="00496574">
        <w:rPr>
          <w:rFonts w:ascii="Times New Roman" w:hAnsi="Times New Roman"/>
          <w:sz w:val="28"/>
          <w:szCs w:val="28"/>
        </w:rPr>
        <w:t xml:space="preserve"> </w:t>
      </w:r>
      <w:r w:rsidRPr="00496574">
        <w:rPr>
          <w:rFonts w:ascii="Times New Roman" w:hAnsi="Times New Roman"/>
          <w:sz w:val="28"/>
          <w:szCs w:val="28"/>
        </w:rPr>
        <w:t>273-ФЗ «О противодействии коррупции», от 17 июля 2009 года № 172-ФЗ «Об антикоррупционной экспертизе нормативных правовых актов и проект</w:t>
      </w:r>
      <w:r w:rsidR="00496574">
        <w:rPr>
          <w:rFonts w:ascii="Times New Roman" w:hAnsi="Times New Roman"/>
          <w:sz w:val="28"/>
          <w:szCs w:val="28"/>
        </w:rPr>
        <w:t xml:space="preserve">ов нормативных правовых актов», </w:t>
      </w:r>
      <w:r w:rsidRPr="00496574">
        <w:rPr>
          <w:rFonts w:ascii="Times New Roman" w:hAnsi="Times New Roman"/>
          <w:sz w:val="28"/>
          <w:szCs w:val="28"/>
        </w:rPr>
        <w:t xml:space="preserve">Уставом </w:t>
      </w:r>
      <w:r w:rsidR="00BF3264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0845C3" w:rsidRPr="00496574">
        <w:rPr>
          <w:rFonts w:ascii="Times New Roman" w:hAnsi="Times New Roman"/>
          <w:sz w:val="28"/>
          <w:szCs w:val="28"/>
        </w:rPr>
        <w:t xml:space="preserve"> сельсовета</w:t>
      </w:r>
      <w:r w:rsidR="000C0D82" w:rsidRPr="00496574">
        <w:rPr>
          <w:rFonts w:ascii="Times New Roman" w:hAnsi="Times New Roman"/>
          <w:sz w:val="28"/>
          <w:szCs w:val="28"/>
        </w:rPr>
        <w:t xml:space="preserve"> Болотнинского </w:t>
      </w:r>
      <w:r w:rsidR="00BF3264">
        <w:rPr>
          <w:rFonts w:ascii="Times New Roman" w:hAnsi="Times New Roman"/>
          <w:sz w:val="28"/>
          <w:szCs w:val="28"/>
        </w:rPr>
        <w:t xml:space="preserve">муниципального </w:t>
      </w:r>
      <w:r w:rsidR="000C0D82" w:rsidRPr="00496574">
        <w:rPr>
          <w:rFonts w:ascii="Times New Roman" w:hAnsi="Times New Roman"/>
          <w:sz w:val="28"/>
          <w:szCs w:val="28"/>
        </w:rPr>
        <w:t>района Новосибирской области</w:t>
      </w:r>
      <w:r w:rsidRPr="00496574">
        <w:rPr>
          <w:rFonts w:ascii="Times New Roman" w:hAnsi="Times New Roman"/>
          <w:sz w:val="28"/>
          <w:szCs w:val="28"/>
        </w:rPr>
        <w:t>,</w:t>
      </w:r>
    </w:p>
    <w:p w:rsidR="009C60F2" w:rsidRPr="00496574" w:rsidRDefault="009C60F2" w:rsidP="00330F5A">
      <w:pPr>
        <w:pStyle w:val="a9"/>
        <w:jc w:val="both"/>
        <w:rPr>
          <w:rFonts w:ascii="Times New Roman" w:hAnsi="Times New Roman"/>
          <w:b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003AC8" w:rsidRPr="00496574">
        <w:rPr>
          <w:rFonts w:ascii="Times New Roman" w:hAnsi="Times New Roman"/>
          <w:sz w:val="28"/>
          <w:szCs w:val="28"/>
        </w:rPr>
        <w:tab/>
      </w:r>
      <w:r w:rsidR="00496574" w:rsidRPr="00496574">
        <w:rPr>
          <w:rFonts w:ascii="Times New Roman" w:hAnsi="Times New Roman"/>
          <w:b/>
          <w:sz w:val="28"/>
          <w:szCs w:val="28"/>
        </w:rPr>
        <w:t>ПОСТАНОВЛЕНИЕ</w:t>
      </w:r>
      <w:r w:rsidRPr="00496574">
        <w:rPr>
          <w:rFonts w:ascii="Times New Roman" w:hAnsi="Times New Roman"/>
          <w:b/>
          <w:sz w:val="28"/>
          <w:szCs w:val="28"/>
        </w:rPr>
        <w:t>: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1.</w:t>
      </w:r>
      <w:r w:rsidR="00496574">
        <w:rPr>
          <w:rFonts w:ascii="Times New Roman" w:hAnsi="Times New Roman"/>
          <w:sz w:val="28"/>
          <w:szCs w:val="28"/>
        </w:rPr>
        <w:t xml:space="preserve"> </w:t>
      </w:r>
      <w:r w:rsidRPr="00496574">
        <w:rPr>
          <w:rFonts w:ascii="Times New Roman" w:hAnsi="Times New Roman"/>
          <w:sz w:val="28"/>
          <w:szCs w:val="28"/>
        </w:rPr>
        <w:t xml:space="preserve">Утвердить муниципальную программу «Противодействие коррупции в </w:t>
      </w:r>
      <w:proofErr w:type="spellStart"/>
      <w:r w:rsidR="002A1C27">
        <w:rPr>
          <w:rFonts w:ascii="Times New Roman" w:hAnsi="Times New Roman"/>
          <w:sz w:val="28"/>
          <w:szCs w:val="28"/>
        </w:rPr>
        <w:t>Ояшинском</w:t>
      </w:r>
      <w:proofErr w:type="spellEnd"/>
      <w:r w:rsidR="000845C3" w:rsidRPr="00496574">
        <w:rPr>
          <w:rFonts w:ascii="Times New Roman" w:hAnsi="Times New Roman"/>
          <w:sz w:val="28"/>
          <w:szCs w:val="28"/>
        </w:rPr>
        <w:t xml:space="preserve"> сельсовете Болотнинского </w:t>
      </w:r>
      <w:r w:rsidRPr="00496574">
        <w:rPr>
          <w:rFonts w:ascii="Times New Roman" w:hAnsi="Times New Roman"/>
          <w:sz w:val="28"/>
          <w:szCs w:val="28"/>
        </w:rPr>
        <w:t>района</w:t>
      </w:r>
      <w:r w:rsidR="000845C3" w:rsidRPr="00496574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Pr="00496574">
        <w:rPr>
          <w:rFonts w:ascii="Times New Roman" w:hAnsi="Times New Roman"/>
          <w:sz w:val="28"/>
          <w:szCs w:val="28"/>
        </w:rPr>
        <w:t>» на 20</w:t>
      </w:r>
      <w:r w:rsidR="004D6A37" w:rsidRPr="00496574">
        <w:rPr>
          <w:rFonts w:ascii="Times New Roman" w:hAnsi="Times New Roman"/>
          <w:sz w:val="28"/>
          <w:szCs w:val="28"/>
        </w:rPr>
        <w:t>2</w:t>
      </w:r>
      <w:r w:rsidR="00496574">
        <w:rPr>
          <w:rFonts w:ascii="Times New Roman" w:hAnsi="Times New Roman"/>
          <w:sz w:val="28"/>
          <w:szCs w:val="28"/>
        </w:rPr>
        <w:t>4</w:t>
      </w:r>
      <w:r w:rsidR="00063B9B" w:rsidRPr="00496574">
        <w:rPr>
          <w:rFonts w:ascii="Times New Roman" w:hAnsi="Times New Roman"/>
          <w:sz w:val="28"/>
          <w:szCs w:val="28"/>
        </w:rPr>
        <w:t>-20</w:t>
      </w:r>
      <w:r w:rsidR="000C0D82" w:rsidRPr="00496574">
        <w:rPr>
          <w:rFonts w:ascii="Times New Roman" w:hAnsi="Times New Roman"/>
          <w:sz w:val="28"/>
          <w:szCs w:val="28"/>
        </w:rPr>
        <w:t>2</w:t>
      </w:r>
      <w:r w:rsidR="00496574">
        <w:rPr>
          <w:rFonts w:ascii="Times New Roman" w:hAnsi="Times New Roman"/>
          <w:sz w:val="28"/>
          <w:szCs w:val="28"/>
        </w:rPr>
        <w:t>5</w:t>
      </w:r>
      <w:r w:rsidRPr="00496574">
        <w:rPr>
          <w:rFonts w:ascii="Times New Roman" w:hAnsi="Times New Roman"/>
          <w:sz w:val="28"/>
          <w:szCs w:val="28"/>
        </w:rPr>
        <w:t xml:space="preserve"> год</w:t>
      </w:r>
      <w:r w:rsidR="00063B9B" w:rsidRPr="00496574">
        <w:rPr>
          <w:rFonts w:ascii="Times New Roman" w:hAnsi="Times New Roman"/>
          <w:sz w:val="28"/>
          <w:szCs w:val="28"/>
        </w:rPr>
        <w:t>ы</w:t>
      </w:r>
      <w:r w:rsidRPr="00496574">
        <w:rPr>
          <w:rFonts w:ascii="Times New Roman" w:hAnsi="Times New Roman"/>
          <w:sz w:val="28"/>
          <w:szCs w:val="28"/>
        </w:rPr>
        <w:t xml:space="preserve"> (прилагается).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2.</w:t>
      </w:r>
      <w:r w:rsidR="00496574">
        <w:rPr>
          <w:rFonts w:ascii="Times New Roman" w:hAnsi="Times New Roman"/>
          <w:sz w:val="28"/>
          <w:szCs w:val="28"/>
        </w:rPr>
        <w:t xml:space="preserve"> </w:t>
      </w:r>
      <w:r w:rsidR="000845C3" w:rsidRPr="00496574">
        <w:rPr>
          <w:rFonts w:ascii="Times New Roman" w:hAnsi="Times New Roman"/>
          <w:sz w:val="28"/>
          <w:szCs w:val="28"/>
        </w:rPr>
        <w:t>Настоящее п</w:t>
      </w:r>
      <w:r w:rsidRPr="00496574">
        <w:rPr>
          <w:rFonts w:ascii="Times New Roman" w:hAnsi="Times New Roman"/>
          <w:sz w:val="28"/>
          <w:szCs w:val="28"/>
        </w:rPr>
        <w:t xml:space="preserve">остановление </w:t>
      </w:r>
      <w:r w:rsidR="000845C3" w:rsidRPr="00496574">
        <w:rPr>
          <w:rFonts w:ascii="Times New Roman" w:hAnsi="Times New Roman"/>
          <w:sz w:val="28"/>
          <w:szCs w:val="28"/>
        </w:rPr>
        <w:t>опубликовать в газете «</w:t>
      </w:r>
      <w:r w:rsidR="00496574">
        <w:rPr>
          <w:rFonts w:ascii="Times New Roman" w:hAnsi="Times New Roman"/>
          <w:sz w:val="28"/>
          <w:szCs w:val="28"/>
        </w:rPr>
        <w:t>Официальный в</w:t>
      </w:r>
      <w:r w:rsidR="000845C3" w:rsidRPr="00496574">
        <w:rPr>
          <w:rFonts w:ascii="Times New Roman" w:hAnsi="Times New Roman"/>
          <w:sz w:val="28"/>
          <w:szCs w:val="28"/>
        </w:rPr>
        <w:t xml:space="preserve">естник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0845C3" w:rsidRPr="00496574">
        <w:rPr>
          <w:rFonts w:ascii="Times New Roman" w:hAnsi="Times New Roman"/>
          <w:sz w:val="28"/>
          <w:szCs w:val="28"/>
        </w:rPr>
        <w:t xml:space="preserve"> сельсовета» </w:t>
      </w:r>
      <w:r w:rsidRPr="00496574">
        <w:rPr>
          <w:rFonts w:ascii="Times New Roman" w:hAnsi="Times New Roman"/>
          <w:sz w:val="28"/>
          <w:szCs w:val="28"/>
        </w:rPr>
        <w:t>и разместить в сети Интернет на сайте администрации</w:t>
      </w:r>
      <w:r w:rsidR="00003AC8"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003AC8" w:rsidRPr="00496574">
        <w:rPr>
          <w:rFonts w:ascii="Times New Roman" w:hAnsi="Times New Roman"/>
          <w:sz w:val="28"/>
          <w:szCs w:val="28"/>
        </w:rPr>
        <w:t xml:space="preserve"> сельсовета</w:t>
      </w:r>
      <w:r w:rsidR="000C0D82" w:rsidRPr="00496574">
        <w:rPr>
          <w:rFonts w:ascii="Times New Roman" w:hAnsi="Times New Roman"/>
          <w:sz w:val="28"/>
          <w:szCs w:val="28"/>
        </w:rPr>
        <w:t xml:space="preserve"> Болотнинского района Новосибирской области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003AC8" w:rsidRPr="00496574" w:rsidRDefault="00003AC8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227240" w:rsidRPr="00496574" w:rsidRDefault="00227240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4D6A37">
      <w:pPr>
        <w:pStyle w:val="a9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Глава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003AC8" w:rsidRPr="00496574">
        <w:rPr>
          <w:rFonts w:ascii="Times New Roman" w:hAnsi="Times New Roman"/>
          <w:sz w:val="28"/>
          <w:szCs w:val="28"/>
        </w:rPr>
        <w:t xml:space="preserve"> сельсовета</w:t>
      </w:r>
    </w:p>
    <w:p w:rsidR="00003AC8" w:rsidRPr="00496574" w:rsidRDefault="00003AC8" w:rsidP="004D6A37">
      <w:pPr>
        <w:pStyle w:val="a9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0845C3" w:rsidRPr="00496574" w:rsidRDefault="00496574" w:rsidP="00496574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</w:t>
      </w:r>
      <w:r w:rsidR="00003AC8" w:rsidRPr="00496574">
        <w:rPr>
          <w:rFonts w:ascii="Times New Roman" w:hAnsi="Times New Roman"/>
          <w:sz w:val="28"/>
          <w:szCs w:val="28"/>
        </w:rPr>
        <w:t xml:space="preserve">области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</w:t>
      </w:r>
      <w:proofErr w:type="spellStart"/>
      <w:r w:rsidR="002A1C27">
        <w:rPr>
          <w:rFonts w:ascii="Times New Roman" w:hAnsi="Times New Roman"/>
          <w:sz w:val="28"/>
          <w:szCs w:val="28"/>
        </w:rPr>
        <w:t>Ж.В.Чуфарова</w:t>
      </w:r>
      <w:proofErr w:type="spellEnd"/>
    </w:p>
    <w:p w:rsidR="000845C3" w:rsidRPr="00496574" w:rsidRDefault="000845C3" w:rsidP="009C60F2">
      <w:pPr>
        <w:rPr>
          <w:rFonts w:ascii="Times New Roman" w:hAnsi="Times New Roman"/>
          <w:sz w:val="28"/>
          <w:szCs w:val="28"/>
        </w:rPr>
      </w:pPr>
    </w:p>
    <w:p w:rsidR="008E705A" w:rsidRPr="00496574" w:rsidRDefault="008E705A" w:rsidP="009C60F2">
      <w:pPr>
        <w:rPr>
          <w:rFonts w:ascii="Times New Roman" w:hAnsi="Times New Roman"/>
          <w:sz w:val="28"/>
          <w:szCs w:val="28"/>
        </w:rPr>
      </w:pPr>
    </w:p>
    <w:p w:rsidR="008E705A" w:rsidRPr="00496574" w:rsidRDefault="008E705A" w:rsidP="009C60F2">
      <w:pPr>
        <w:rPr>
          <w:rFonts w:ascii="Times New Roman" w:hAnsi="Times New Roman"/>
          <w:sz w:val="28"/>
          <w:szCs w:val="28"/>
        </w:rPr>
      </w:pPr>
    </w:p>
    <w:p w:rsidR="008E705A" w:rsidRDefault="008E705A" w:rsidP="009C60F2">
      <w:pPr>
        <w:rPr>
          <w:rFonts w:ascii="Times New Roman" w:hAnsi="Times New Roman"/>
          <w:sz w:val="28"/>
          <w:szCs w:val="28"/>
        </w:rPr>
      </w:pPr>
    </w:p>
    <w:p w:rsidR="00496574" w:rsidRDefault="00496574" w:rsidP="009C60F2">
      <w:pPr>
        <w:rPr>
          <w:rFonts w:ascii="Times New Roman" w:hAnsi="Times New Roman"/>
          <w:sz w:val="28"/>
          <w:szCs w:val="28"/>
        </w:rPr>
      </w:pPr>
    </w:p>
    <w:p w:rsidR="00496574" w:rsidRPr="00496574" w:rsidRDefault="00496574" w:rsidP="009C60F2">
      <w:pPr>
        <w:rPr>
          <w:rFonts w:ascii="Times New Roman" w:hAnsi="Times New Roman"/>
          <w:sz w:val="28"/>
          <w:szCs w:val="28"/>
        </w:rPr>
      </w:pPr>
    </w:p>
    <w:p w:rsidR="004D6A37" w:rsidRPr="00496574" w:rsidRDefault="004D6A37" w:rsidP="009C60F2">
      <w:pPr>
        <w:rPr>
          <w:rFonts w:ascii="Times New Roman" w:hAnsi="Times New Roman"/>
          <w:sz w:val="28"/>
          <w:szCs w:val="28"/>
        </w:rPr>
      </w:pPr>
    </w:p>
    <w:p w:rsidR="00791152" w:rsidRPr="00791152" w:rsidRDefault="00791152" w:rsidP="00791152">
      <w:pPr>
        <w:pStyle w:val="a9"/>
        <w:jc w:val="right"/>
        <w:rPr>
          <w:rFonts w:ascii="Times New Roman" w:hAnsi="Times New Roman"/>
          <w:sz w:val="28"/>
          <w:szCs w:val="28"/>
        </w:rPr>
      </w:pPr>
      <w:r w:rsidRPr="00791152">
        <w:rPr>
          <w:rFonts w:ascii="Times New Roman" w:hAnsi="Times New Roman"/>
          <w:sz w:val="28"/>
          <w:szCs w:val="28"/>
        </w:rPr>
        <w:lastRenderedPageBreak/>
        <w:t>УТВЕРЖДЕНО:</w:t>
      </w:r>
    </w:p>
    <w:p w:rsidR="00791152" w:rsidRPr="00791152" w:rsidRDefault="00791152" w:rsidP="00791152">
      <w:pPr>
        <w:pStyle w:val="a9"/>
        <w:jc w:val="right"/>
        <w:rPr>
          <w:rFonts w:ascii="Times New Roman" w:hAnsi="Times New Roman"/>
          <w:sz w:val="28"/>
          <w:szCs w:val="28"/>
        </w:rPr>
      </w:pPr>
      <w:r w:rsidRPr="00791152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791152" w:rsidRPr="00791152" w:rsidRDefault="002677C9" w:rsidP="00791152">
      <w:pPr>
        <w:pStyle w:val="a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Ояшинского</w:t>
      </w:r>
      <w:r w:rsidR="00791152" w:rsidRPr="00791152">
        <w:rPr>
          <w:rFonts w:ascii="Times New Roman" w:hAnsi="Times New Roman"/>
          <w:sz w:val="28"/>
          <w:szCs w:val="28"/>
        </w:rPr>
        <w:t xml:space="preserve"> сельсовета</w:t>
      </w:r>
    </w:p>
    <w:p w:rsidR="00791152" w:rsidRPr="00791152" w:rsidRDefault="00791152" w:rsidP="00791152">
      <w:pPr>
        <w:pStyle w:val="a9"/>
        <w:jc w:val="right"/>
        <w:rPr>
          <w:rFonts w:ascii="Times New Roman" w:hAnsi="Times New Roman"/>
          <w:sz w:val="28"/>
          <w:szCs w:val="28"/>
        </w:rPr>
      </w:pPr>
      <w:r w:rsidRPr="00791152">
        <w:rPr>
          <w:rFonts w:ascii="Times New Roman" w:hAnsi="Times New Roman"/>
          <w:sz w:val="28"/>
          <w:szCs w:val="28"/>
        </w:rPr>
        <w:t>Болотнинского района</w:t>
      </w:r>
    </w:p>
    <w:p w:rsidR="00791152" w:rsidRPr="00791152" w:rsidRDefault="00791152" w:rsidP="00791152">
      <w:pPr>
        <w:pStyle w:val="a9"/>
        <w:jc w:val="right"/>
        <w:rPr>
          <w:rFonts w:ascii="Times New Roman" w:hAnsi="Times New Roman"/>
          <w:sz w:val="28"/>
          <w:szCs w:val="28"/>
        </w:rPr>
      </w:pPr>
      <w:r w:rsidRPr="00791152">
        <w:rPr>
          <w:rFonts w:ascii="Times New Roman" w:hAnsi="Times New Roman"/>
          <w:sz w:val="28"/>
          <w:szCs w:val="28"/>
        </w:rPr>
        <w:t>Новосибирской области</w:t>
      </w:r>
    </w:p>
    <w:p w:rsidR="00791152" w:rsidRPr="00791152" w:rsidRDefault="00791152" w:rsidP="00791152">
      <w:pPr>
        <w:pStyle w:val="a9"/>
        <w:jc w:val="right"/>
        <w:rPr>
          <w:rFonts w:ascii="Times New Roman" w:hAnsi="Times New Roman"/>
          <w:sz w:val="28"/>
          <w:szCs w:val="28"/>
        </w:rPr>
      </w:pPr>
      <w:r w:rsidRPr="00791152">
        <w:rPr>
          <w:rFonts w:ascii="Times New Roman" w:hAnsi="Times New Roman"/>
          <w:sz w:val="28"/>
          <w:szCs w:val="28"/>
        </w:rPr>
        <w:t xml:space="preserve">от </w:t>
      </w:r>
      <w:r w:rsidR="002A1C27">
        <w:rPr>
          <w:rFonts w:ascii="Times New Roman" w:hAnsi="Times New Roman"/>
          <w:sz w:val="28"/>
          <w:szCs w:val="28"/>
        </w:rPr>
        <w:t>14.12</w:t>
      </w:r>
      <w:r w:rsidRPr="00791152">
        <w:rPr>
          <w:rFonts w:ascii="Times New Roman" w:hAnsi="Times New Roman"/>
          <w:sz w:val="28"/>
          <w:szCs w:val="28"/>
        </w:rPr>
        <w:t xml:space="preserve">.2023 № </w:t>
      </w:r>
      <w:r w:rsidR="00BF3264">
        <w:rPr>
          <w:rFonts w:ascii="Times New Roman" w:hAnsi="Times New Roman"/>
          <w:sz w:val="28"/>
          <w:szCs w:val="28"/>
        </w:rPr>
        <w:t>5</w:t>
      </w:r>
      <w:r w:rsidR="002A1C27">
        <w:rPr>
          <w:rFonts w:ascii="Times New Roman" w:hAnsi="Times New Roman"/>
          <w:sz w:val="28"/>
          <w:szCs w:val="28"/>
        </w:rPr>
        <w:t>5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 </w:t>
      </w:r>
    </w:p>
    <w:p w:rsidR="009C60F2" w:rsidRPr="00496574" w:rsidRDefault="00003AC8" w:rsidP="00003AC8">
      <w:pPr>
        <w:pStyle w:val="a9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496574">
        <w:rPr>
          <w:rFonts w:ascii="Times New Roman" w:hAnsi="Times New Roman"/>
          <w:sz w:val="28"/>
          <w:szCs w:val="28"/>
        </w:rPr>
        <w:t xml:space="preserve">МУНИЦИПАЛЬНАЯ </w:t>
      </w:r>
      <w:r w:rsidR="009C60F2" w:rsidRPr="00496574">
        <w:rPr>
          <w:rFonts w:ascii="Times New Roman" w:hAnsi="Times New Roman"/>
          <w:sz w:val="28"/>
          <w:szCs w:val="28"/>
        </w:rPr>
        <w:t xml:space="preserve"> ПРОГРАМ</w:t>
      </w:r>
      <w:r w:rsidR="00791152">
        <w:rPr>
          <w:rFonts w:ascii="Times New Roman" w:hAnsi="Times New Roman"/>
          <w:sz w:val="28"/>
          <w:szCs w:val="28"/>
        </w:rPr>
        <w:t>М</w:t>
      </w:r>
      <w:r w:rsidR="009C60F2" w:rsidRPr="00496574">
        <w:rPr>
          <w:rFonts w:ascii="Times New Roman" w:hAnsi="Times New Roman"/>
          <w:sz w:val="28"/>
          <w:szCs w:val="28"/>
        </w:rPr>
        <w:t>А</w:t>
      </w:r>
      <w:proofErr w:type="gramEnd"/>
    </w:p>
    <w:p w:rsidR="00972690" w:rsidRPr="00496574" w:rsidRDefault="009C60F2" w:rsidP="00003AC8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«Противодействие коррупции </w:t>
      </w:r>
      <w:proofErr w:type="gramStart"/>
      <w:r w:rsidRPr="00496574">
        <w:rPr>
          <w:rFonts w:ascii="Times New Roman" w:hAnsi="Times New Roman"/>
          <w:sz w:val="28"/>
          <w:szCs w:val="28"/>
        </w:rPr>
        <w:t xml:space="preserve">в  </w:t>
      </w:r>
      <w:proofErr w:type="spellStart"/>
      <w:r w:rsidR="002A1C27">
        <w:rPr>
          <w:rFonts w:ascii="Times New Roman" w:hAnsi="Times New Roman"/>
          <w:sz w:val="28"/>
          <w:szCs w:val="28"/>
        </w:rPr>
        <w:t>Ояшинском</w:t>
      </w:r>
      <w:proofErr w:type="spellEnd"/>
      <w:proofErr w:type="gramEnd"/>
      <w:r w:rsidR="00003AC8" w:rsidRPr="00496574">
        <w:rPr>
          <w:rFonts w:ascii="Times New Roman" w:hAnsi="Times New Roman"/>
          <w:sz w:val="28"/>
          <w:szCs w:val="28"/>
        </w:rPr>
        <w:t xml:space="preserve"> сельсовете </w:t>
      </w:r>
    </w:p>
    <w:p w:rsidR="009C60F2" w:rsidRPr="00496574" w:rsidRDefault="00003AC8" w:rsidP="00003AC8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Болотнинского</w:t>
      </w:r>
      <w:r w:rsidR="009C60F2" w:rsidRPr="00496574">
        <w:rPr>
          <w:rFonts w:ascii="Times New Roman" w:hAnsi="Times New Roman"/>
          <w:sz w:val="28"/>
          <w:szCs w:val="28"/>
        </w:rPr>
        <w:t xml:space="preserve"> района</w:t>
      </w:r>
      <w:r w:rsidRPr="00496574">
        <w:rPr>
          <w:rFonts w:ascii="Times New Roman" w:hAnsi="Times New Roman"/>
          <w:sz w:val="28"/>
          <w:szCs w:val="28"/>
        </w:rPr>
        <w:t xml:space="preserve"> Новосибирской </w:t>
      </w:r>
      <w:proofErr w:type="gramStart"/>
      <w:r w:rsidRPr="00496574">
        <w:rPr>
          <w:rFonts w:ascii="Times New Roman" w:hAnsi="Times New Roman"/>
          <w:sz w:val="28"/>
          <w:szCs w:val="28"/>
        </w:rPr>
        <w:t>области</w:t>
      </w:r>
      <w:r w:rsidR="009C60F2" w:rsidRPr="00496574">
        <w:rPr>
          <w:rFonts w:ascii="Times New Roman" w:hAnsi="Times New Roman"/>
          <w:sz w:val="28"/>
          <w:szCs w:val="28"/>
        </w:rPr>
        <w:t>»  на</w:t>
      </w:r>
      <w:proofErr w:type="gramEnd"/>
      <w:r w:rsidR="009C60F2" w:rsidRPr="00496574">
        <w:rPr>
          <w:rFonts w:ascii="Times New Roman" w:hAnsi="Times New Roman"/>
          <w:sz w:val="28"/>
          <w:szCs w:val="28"/>
        </w:rPr>
        <w:t xml:space="preserve"> 20</w:t>
      </w:r>
      <w:r w:rsidR="004D6A37" w:rsidRPr="00496574">
        <w:rPr>
          <w:rFonts w:ascii="Times New Roman" w:hAnsi="Times New Roman"/>
          <w:sz w:val="28"/>
          <w:szCs w:val="28"/>
        </w:rPr>
        <w:t>2</w:t>
      </w:r>
      <w:r w:rsidR="00791152">
        <w:rPr>
          <w:rFonts w:ascii="Times New Roman" w:hAnsi="Times New Roman"/>
          <w:sz w:val="28"/>
          <w:szCs w:val="28"/>
        </w:rPr>
        <w:t>4</w:t>
      </w:r>
      <w:r w:rsidR="00063B9B" w:rsidRPr="00496574">
        <w:rPr>
          <w:rFonts w:ascii="Times New Roman" w:hAnsi="Times New Roman"/>
          <w:sz w:val="28"/>
          <w:szCs w:val="28"/>
        </w:rPr>
        <w:t>-20</w:t>
      </w:r>
      <w:r w:rsidR="000C0D82" w:rsidRPr="00496574">
        <w:rPr>
          <w:rFonts w:ascii="Times New Roman" w:hAnsi="Times New Roman"/>
          <w:sz w:val="28"/>
          <w:szCs w:val="28"/>
        </w:rPr>
        <w:t>2</w:t>
      </w:r>
      <w:r w:rsidR="00791152">
        <w:rPr>
          <w:rFonts w:ascii="Times New Roman" w:hAnsi="Times New Roman"/>
          <w:sz w:val="28"/>
          <w:szCs w:val="28"/>
        </w:rPr>
        <w:t>6</w:t>
      </w:r>
      <w:r w:rsidR="009C60F2" w:rsidRPr="00496574">
        <w:rPr>
          <w:rFonts w:ascii="Times New Roman" w:hAnsi="Times New Roman"/>
          <w:sz w:val="28"/>
          <w:szCs w:val="28"/>
        </w:rPr>
        <w:t xml:space="preserve"> год</w:t>
      </w:r>
      <w:r w:rsidR="00063B9B" w:rsidRPr="00496574">
        <w:rPr>
          <w:rFonts w:ascii="Times New Roman" w:hAnsi="Times New Roman"/>
          <w:sz w:val="28"/>
          <w:szCs w:val="28"/>
        </w:rPr>
        <w:t>ы.</w:t>
      </w:r>
    </w:p>
    <w:p w:rsidR="00972690" w:rsidRPr="00496574" w:rsidRDefault="00972690" w:rsidP="00003AC8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9C60F2" w:rsidRPr="00496574" w:rsidRDefault="000C0D82" w:rsidP="00330F5A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1.</w:t>
      </w:r>
      <w:r w:rsidR="009C60F2" w:rsidRPr="00496574">
        <w:rPr>
          <w:rFonts w:ascii="Times New Roman" w:hAnsi="Times New Roman"/>
          <w:sz w:val="28"/>
          <w:szCs w:val="28"/>
        </w:rPr>
        <w:t>ПАСПОРТ</w:t>
      </w:r>
    </w:p>
    <w:p w:rsidR="009C60F2" w:rsidRPr="00496574" w:rsidRDefault="00791152" w:rsidP="00330F5A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Муниципальной программы</w:t>
      </w:r>
      <w:r w:rsidR="009C60F2" w:rsidRPr="00496574">
        <w:rPr>
          <w:rFonts w:ascii="Times New Roman" w:hAnsi="Times New Roman"/>
          <w:sz w:val="28"/>
          <w:szCs w:val="28"/>
        </w:rPr>
        <w:t xml:space="preserve"> «Противодействие коррупции </w:t>
      </w:r>
      <w:proofErr w:type="gramStart"/>
      <w:r w:rsidR="009C60F2" w:rsidRPr="00496574">
        <w:rPr>
          <w:rFonts w:ascii="Times New Roman" w:hAnsi="Times New Roman"/>
          <w:sz w:val="28"/>
          <w:szCs w:val="28"/>
        </w:rPr>
        <w:t xml:space="preserve">в  </w:t>
      </w:r>
      <w:proofErr w:type="spellStart"/>
      <w:r w:rsidR="002A1C27">
        <w:rPr>
          <w:rFonts w:ascii="Times New Roman" w:hAnsi="Times New Roman"/>
          <w:sz w:val="28"/>
          <w:szCs w:val="28"/>
        </w:rPr>
        <w:t>Ояшинском</w:t>
      </w:r>
      <w:proofErr w:type="spellEnd"/>
      <w:proofErr w:type="gramEnd"/>
      <w:r w:rsidR="00972690" w:rsidRPr="00496574">
        <w:rPr>
          <w:rFonts w:ascii="Times New Roman" w:hAnsi="Times New Roman"/>
          <w:sz w:val="28"/>
          <w:szCs w:val="28"/>
        </w:rPr>
        <w:t xml:space="preserve"> сельсовете Болотнинского района Новосибирской области</w:t>
      </w:r>
      <w:r w:rsidR="009C60F2" w:rsidRPr="00496574">
        <w:rPr>
          <w:rFonts w:ascii="Times New Roman" w:hAnsi="Times New Roman"/>
          <w:sz w:val="28"/>
          <w:szCs w:val="28"/>
        </w:rPr>
        <w:t>» на 20</w:t>
      </w:r>
      <w:r w:rsidR="004D6A37" w:rsidRPr="0049657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4</w:t>
      </w:r>
      <w:r w:rsidR="00063B9B" w:rsidRPr="00496574">
        <w:rPr>
          <w:rFonts w:ascii="Times New Roman" w:hAnsi="Times New Roman"/>
          <w:sz w:val="28"/>
          <w:szCs w:val="28"/>
        </w:rPr>
        <w:t>-20</w:t>
      </w:r>
      <w:r>
        <w:rPr>
          <w:rFonts w:ascii="Times New Roman" w:hAnsi="Times New Roman"/>
          <w:sz w:val="28"/>
          <w:szCs w:val="28"/>
        </w:rPr>
        <w:t>26</w:t>
      </w:r>
      <w:r w:rsidR="009C60F2" w:rsidRPr="00496574">
        <w:rPr>
          <w:rFonts w:ascii="Times New Roman" w:hAnsi="Times New Roman"/>
          <w:sz w:val="28"/>
          <w:szCs w:val="28"/>
        </w:rPr>
        <w:t xml:space="preserve"> год</w:t>
      </w:r>
      <w:r w:rsidR="00063B9B" w:rsidRPr="00496574">
        <w:rPr>
          <w:rFonts w:ascii="Times New Roman" w:hAnsi="Times New Roman"/>
          <w:sz w:val="28"/>
          <w:szCs w:val="28"/>
        </w:rPr>
        <w:t>ы.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-20" w:type="dxa"/>
        <w:tblLayout w:type="fixed"/>
        <w:tblLook w:val="04A0" w:firstRow="1" w:lastRow="0" w:firstColumn="1" w:lastColumn="0" w:noHBand="0" w:noVBand="1"/>
      </w:tblPr>
      <w:tblGrid>
        <w:gridCol w:w="2988"/>
        <w:gridCol w:w="6623"/>
      </w:tblGrid>
      <w:tr w:rsidR="009C60F2" w:rsidRPr="00496574" w:rsidTr="009C60F2">
        <w:tc>
          <w:tcPr>
            <w:tcW w:w="2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6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791152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Программа «Противодействие коррупции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в  </w:t>
            </w:r>
            <w:proofErr w:type="spellStart"/>
            <w:r w:rsidR="002A1C27">
              <w:rPr>
                <w:rFonts w:ascii="Times New Roman" w:hAnsi="Times New Roman"/>
                <w:sz w:val="28"/>
                <w:szCs w:val="28"/>
              </w:rPr>
              <w:t>Ояшинском</w:t>
            </w:r>
            <w:proofErr w:type="spellEnd"/>
            <w:proofErr w:type="gramEnd"/>
            <w:r w:rsidR="00D7457F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972690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сельсовете Болотнинского района Новосибирской области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»  на 20</w:t>
            </w:r>
            <w:r w:rsidR="004D6A37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791152">
              <w:rPr>
                <w:rFonts w:ascii="Times New Roman" w:hAnsi="Times New Roman"/>
                <w:sz w:val="28"/>
                <w:szCs w:val="28"/>
              </w:rPr>
              <w:t>4</w:t>
            </w:r>
            <w:r w:rsidR="00063B9B" w:rsidRPr="00496574">
              <w:rPr>
                <w:rFonts w:ascii="Times New Roman" w:hAnsi="Times New Roman"/>
                <w:sz w:val="28"/>
                <w:szCs w:val="28"/>
              </w:rPr>
              <w:t>-20</w:t>
            </w:r>
            <w:r w:rsidR="004D6A37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791152"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год (далее-Программа)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Основание для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разработки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791152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Федеральный закон от 25.12.2008 № 273-ФЗ «О противодействии коррупции», Федеральный закон от 06.10.2003 № 131-ФЗ «Об общих принципах организации местного самоупра</w:t>
            </w:r>
            <w:r w:rsidR="00791152">
              <w:rPr>
                <w:rFonts w:ascii="Times New Roman" w:hAnsi="Times New Roman"/>
                <w:sz w:val="28"/>
                <w:szCs w:val="28"/>
              </w:rPr>
              <w:t>вления в Российской Федерации»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, Устав </w:t>
            </w:r>
            <w:r w:rsidR="00BF3264">
              <w:rPr>
                <w:rFonts w:ascii="Times New Roman" w:hAnsi="Times New Roman"/>
                <w:sz w:val="28"/>
                <w:szCs w:val="28"/>
              </w:rPr>
              <w:t xml:space="preserve">сельского поселения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972690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 Болотнинского </w:t>
            </w:r>
            <w:r w:rsidR="00BF3264"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 w:rsidR="00972690" w:rsidRPr="00496574">
              <w:rPr>
                <w:rFonts w:ascii="Times New Roman" w:hAnsi="Times New Roman"/>
                <w:sz w:val="28"/>
                <w:szCs w:val="28"/>
              </w:rPr>
              <w:t>района Новосибирской области.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Заказчик 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791152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972690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 Болотнинского района Новосибирской области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Разработчик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972690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972690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 Болотнинского района Новосибирской области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Координатор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972690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972690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 Болотнинского района Новосибирской области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Исполнитель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основных мероприятий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972690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972690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 Болотнинского района Новосибирской области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Цели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791152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недопущение коррупции, её проявлений во всех сферах жизнедеятельности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; создание системы противодействия коррупции; отсутствие коррупции, её влияния на активность и эффективность деятельности администрации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; обеспечение защиты прав и законных интересов граждан и организаций от угроз, связанных с коррупцией; проведение эффективной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политики по предупреждению коррупции в администрации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; укрепление доверия жителей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79115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сельсовета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к органам местного самоуправления.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Задачи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BF3264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оценка существующего уровня коррупции; предупреждение коррупционных правонарушений путём привлечения широких слоёв населения и вовлечения институтов гражданского общества в реализацию антикоррупционной политики; обеспечение прозрачности деятельности администрации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D12DCB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; обеспечение наступления ответственности за коррупционные правонарушения во всех случаях, предусмотренных действующим законодательством; совершенствование муниципальной службы в целях устранения условий, порождающих коррупцию; совершенствование системы подбора и расстановки кадров, исключающей коррупцию; повышение профессионального уровня муниципальных служащих; формирование в обществе антикоррупционного сознания, нетерпимого отношения к коррупции; содействие реализации прав граждан и организаций на доступ к информации о фактах коррупции и коррупциогенных факторах, а также на  свободное освещение в средствах массовой информации указанных фактов. Организация антикоррупционного образования и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пропаганды,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формирование нетерпимого отношения к коррупции; противодействие коррупции в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сферах,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где наиболее высоки коррупционные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риски (земельные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и имущественные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отношения,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предпринимательская деятельность)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972817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</w:t>
            </w:r>
            <w:r w:rsidR="004D6A37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972817">
              <w:rPr>
                <w:rFonts w:ascii="Times New Roman" w:hAnsi="Times New Roman"/>
                <w:sz w:val="28"/>
                <w:szCs w:val="28"/>
              </w:rPr>
              <w:t>4</w:t>
            </w:r>
            <w:r w:rsidR="00063B9B" w:rsidRPr="00496574">
              <w:rPr>
                <w:rFonts w:ascii="Times New Roman" w:hAnsi="Times New Roman"/>
                <w:sz w:val="28"/>
                <w:szCs w:val="28"/>
              </w:rPr>
              <w:t>-20</w:t>
            </w:r>
            <w:r w:rsidR="004D6A37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972817"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Объёмы и источники финансирования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AE45A9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Финансирование Программы </w:t>
            </w:r>
            <w:r w:rsidR="00AE45A9" w:rsidRPr="00496574">
              <w:rPr>
                <w:rFonts w:ascii="Times New Roman" w:hAnsi="Times New Roman"/>
                <w:sz w:val="28"/>
                <w:szCs w:val="28"/>
              </w:rPr>
              <w:t>не предусмотрено.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Ожидаемые конечные результаты реализации  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укрепление доверия гражданского общества к органам местного самоуправления;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снижение коррупциогенности муниципальных правовых актов;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снижение угрозы ослабления демократических институтов и повышение авторитета общественных организаций;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оптимизация бюджетных расходов;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снижение издержек на ведение бизнеса за счёт снижения уровня его коррупциогенности;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повышение инвестиционной привлекательности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поселения путем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увеличения уровня доверия инвесторов к органам местного самоуправления;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создание нетерпимого отношения общественности к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проявлениям коррупции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укрепление в обществе идей не коррумпированного рынка;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повышение качества и доступности муниципальных услуг для общественности;</w:t>
            </w:r>
          </w:p>
          <w:p w:rsidR="009C60F2" w:rsidRPr="00496574" w:rsidRDefault="00FF768D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упорядочение системы предоставления муниципальной поддержки населению. 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Индикаторы целей Программы и критерии выполнения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768D" w:rsidRPr="00496574" w:rsidRDefault="00FF768D" w:rsidP="00486E21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доля муниципальных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служащих,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в отношении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которых проведен внутренний мониторинг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сведений о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доходах,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об имуществе и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обязательствах имущественного характера от общего числа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муниципальных служащих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, предоставляющих указанные  сведения (%); </w:t>
            </w:r>
          </w:p>
          <w:p w:rsidR="00FF768D" w:rsidRPr="00496574" w:rsidRDefault="00FF768D" w:rsidP="00486E21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Доля оказываемых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муниципальных услуг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, по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которым разработаны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административные регламенты, от общего числа предоставляемых </w:t>
            </w:r>
            <w:r w:rsidR="00972817" w:rsidRPr="00496574">
              <w:rPr>
                <w:rFonts w:ascii="Times New Roman" w:hAnsi="Times New Roman"/>
                <w:sz w:val="28"/>
                <w:szCs w:val="28"/>
              </w:rPr>
              <w:t>муниципальных услуг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(%); </w:t>
            </w:r>
          </w:p>
          <w:p w:rsidR="00FF768D" w:rsidRPr="00496574" w:rsidRDefault="00FF768D" w:rsidP="00486E21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отсутствие нарушений законодательства в сфере размещения заказов на поставки товаров. Выполнение работ и оказание услуг для муниципальных нужд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94614F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F768D" w:rsidRPr="00496574" w:rsidRDefault="00FF768D" w:rsidP="00486E21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количество проведенных семинаров </w:t>
            </w:r>
            <w:proofErr w:type="gramStart"/>
            <w:r w:rsidR="009C60F2" w:rsidRPr="00496574">
              <w:rPr>
                <w:rFonts w:ascii="Times New Roman" w:hAnsi="Times New Roman"/>
                <w:sz w:val="28"/>
                <w:szCs w:val="28"/>
              </w:rPr>
              <w:t>( мероприятий</w:t>
            </w:r>
            <w:proofErr w:type="gramEnd"/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) по вопросам противодействия коррупции ( ед.); </w:t>
            </w:r>
          </w:p>
          <w:p w:rsidR="00FF768D" w:rsidRPr="00496574" w:rsidRDefault="009C60F2" w:rsidP="00486E21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отсутствие нарушений законодательства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в  ходе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 проверок предоставления земельных участков, реализации недвижимого муниципального  имущества;  </w:t>
            </w:r>
          </w:p>
          <w:p w:rsidR="009C60F2" w:rsidRPr="00496574" w:rsidRDefault="00FF768D" w:rsidP="00486E2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доля установленных фактов коррупции, от </w:t>
            </w:r>
            <w:proofErr w:type="gramStart"/>
            <w:r w:rsidR="009C60F2" w:rsidRPr="00496574">
              <w:rPr>
                <w:rFonts w:ascii="Times New Roman" w:hAnsi="Times New Roman"/>
                <w:sz w:val="28"/>
                <w:szCs w:val="28"/>
              </w:rPr>
              <w:t>общего  количества</w:t>
            </w:r>
            <w:proofErr w:type="gramEnd"/>
            <w:r w:rsidR="009C60F2" w:rsidRPr="00496574">
              <w:rPr>
                <w:rFonts w:ascii="Times New Roman" w:hAnsi="Times New Roman"/>
                <w:sz w:val="28"/>
                <w:szCs w:val="28"/>
              </w:rPr>
              <w:t xml:space="preserve"> жалоб и обращений граждан, поступивших за  отчетный период (%).</w:t>
            </w:r>
          </w:p>
        </w:tc>
      </w:tr>
      <w:tr w:rsidR="009C60F2" w:rsidRPr="00496574" w:rsidTr="009C60F2">
        <w:tc>
          <w:tcPr>
            <w:tcW w:w="298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Система организации контроля за исполнением Программы</w:t>
            </w:r>
          </w:p>
        </w:tc>
        <w:tc>
          <w:tcPr>
            <w:tcW w:w="66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общий контроль за исполнением Программы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осуществляется  администрацией</w:t>
            </w:r>
            <w:proofErr w:type="gramEnd"/>
            <w:r w:rsidR="0094614F" w:rsidRPr="00496574">
              <w:rPr>
                <w:rFonts w:ascii="Times New Roman" w:hAnsi="Times New Roman"/>
                <w:sz w:val="28"/>
                <w:szCs w:val="28"/>
              </w:rPr>
              <w:t xml:space="preserve"> Боровского сельсовета Болотнинского района Новосибирской области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  <w:lang w:eastAsia="ar-SA"/>
        </w:rPr>
      </w:pPr>
      <w:r w:rsidRPr="00496574">
        <w:rPr>
          <w:rFonts w:ascii="Times New Roman" w:hAnsi="Times New Roman"/>
          <w:sz w:val="28"/>
          <w:szCs w:val="28"/>
        </w:rPr>
        <w:t xml:space="preserve">         </w:t>
      </w:r>
    </w:p>
    <w:p w:rsidR="00972817" w:rsidRDefault="00972817" w:rsidP="00947FD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972817" w:rsidRDefault="00972817" w:rsidP="00947FD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972817" w:rsidRDefault="00972817" w:rsidP="00947FD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9C60F2" w:rsidRPr="00496574" w:rsidRDefault="000C0D82" w:rsidP="00947FD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lastRenderedPageBreak/>
        <w:t>2</w:t>
      </w:r>
      <w:r w:rsidR="009C60F2" w:rsidRPr="00496574">
        <w:rPr>
          <w:rFonts w:ascii="Times New Roman" w:hAnsi="Times New Roman"/>
          <w:sz w:val="28"/>
          <w:szCs w:val="28"/>
        </w:rPr>
        <w:t>. Содержание проблемы и обоснование необходимости её решения программными методами</w:t>
      </w:r>
      <w:r w:rsidR="0094614F"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Коррупция представляет собой серьёзную угрозу функционированию публичной власти на основе права и закона, верховенства закона и подрывает доверие населения к государственной власти и органам местного самоуправления, существенно замедляет экономическое развитие общества. 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Имеющиеся сведения о фактах коррупции позволяют сделать вывод о необходимости целенаправленных, скоординированных усилий исполнительных органов государственной власти, органов местного самоуправления муниципальных образований, институтов гражданского общества и населения по противодействию коррупции на территории</w:t>
      </w:r>
      <w:r w:rsidR="00947FD9"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947FD9" w:rsidRPr="00496574">
        <w:rPr>
          <w:rFonts w:ascii="Times New Roman" w:hAnsi="Times New Roman"/>
          <w:sz w:val="28"/>
          <w:szCs w:val="28"/>
        </w:rPr>
        <w:t xml:space="preserve"> сельсовета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Программа представляет собой целенаправленную систему профилактических мероприятий, разработанных на основе совершаемых преступлений коррупционной направленности на территории Российской Федерации, с учётом особенностей </w:t>
      </w:r>
      <w:r w:rsidR="00947FD9" w:rsidRPr="00496574">
        <w:rPr>
          <w:rFonts w:ascii="Times New Roman" w:hAnsi="Times New Roman"/>
          <w:sz w:val="28"/>
          <w:szCs w:val="28"/>
        </w:rPr>
        <w:t>Новосибир</w:t>
      </w:r>
      <w:r w:rsidR="00FE018E" w:rsidRPr="00496574">
        <w:rPr>
          <w:rFonts w:ascii="Times New Roman" w:hAnsi="Times New Roman"/>
          <w:sz w:val="28"/>
          <w:szCs w:val="28"/>
        </w:rPr>
        <w:t>с</w:t>
      </w:r>
      <w:r w:rsidR="00947FD9" w:rsidRPr="00496574">
        <w:rPr>
          <w:rFonts w:ascii="Times New Roman" w:hAnsi="Times New Roman"/>
          <w:sz w:val="28"/>
          <w:szCs w:val="28"/>
        </w:rPr>
        <w:t>кой области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Программа должна стать основой комплекса антикоррупционных мер. В связи с этим основные мероприятия программы направлены на борьбу с коррупцией и профилактику коррупционных проявлений в деятельности администрации</w:t>
      </w:r>
      <w:r w:rsidR="00947FD9"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947FD9" w:rsidRPr="00496574">
        <w:rPr>
          <w:rFonts w:ascii="Times New Roman" w:hAnsi="Times New Roman"/>
          <w:sz w:val="28"/>
          <w:szCs w:val="28"/>
        </w:rPr>
        <w:t xml:space="preserve"> сельсовета</w:t>
      </w:r>
      <w:r w:rsidRPr="00496574">
        <w:rPr>
          <w:rFonts w:ascii="Times New Roman" w:hAnsi="Times New Roman"/>
          <w:sz w:val="28"/>
          <w:szCs w:val="28"/>
        </w:rPr>
        <w:t>, а также на создание системы противодействия коррупции в целом на территории</w:t>
      </w:r>
      <w:r w:rsidR="005A1528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947FD9" w:rsidRPr="0049657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Таким образом, именно программно-целевой метод является наиболее предпочтительным для решения обозначенных проблем.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43202E" w:rsidP="00947FD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3</w:t>
      </w:r>
      <w:r w:rsidR="009C60F2" w:rsidRPr="00496574">
        <w:rPr>
          <w:rFonts w:ascii="Times New Roman" w:hAnsi="Times New Roman"/>
          <w:sz w:val="28"/>
          <w:szCs w:val="28"/>
        </w:rPr>
        <w:t>. Цели и задачи Программы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43202E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3</w:t>
      </w:r>
      <w:r w:rsidR="006A56EE" w:rsidRPr="00496574">
        <w:rPr>
          <w:rFonts w:ascii="Times New Roman" w:hAnsi="Times New Roman"/>
          <w:sz w:val="28"/>
          <w:szCs w:val="28"/>
        </w:rPr>
        <w:t>.1.</w:t>
      </w:r>
      <w:r w:rsidR="009C60F2" w:rsidRPr="00496574">
        <w:rPr>
          <w:rFonts w:ascii="Times New Roman" w:hAnsi="Times New Roman"/>
          <w:sz w:val="28"/>
          <w:szCs w:val="28"/>
        </w:rPr>
        <w:t>Основными целями Программы являются: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недопущение коррупции, её проявлений во всех сферах жизнедеятельности</w:t>
      </w: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Pr="0049657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</w:t>
      </w:r>
      <w:r w:rsidR="009C60F2" w:rsidRPr="00496574">
        <w:rPr>
          <w:rFonts w:ascii="Times New Roman" w:hAnsi="Times New Roman"/>
          <w:sz w:val="28"/>
          <w:szCs w:val="28"/>
        </w:rPr>
        <w:t>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создание системы противодействия коррупции;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отсутствие коррупции, её влияния на активность и эффективность деятельности администрации</w:t>
      </w: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Pr="00496574">
        <w:rPr>
          <w:rFonts w:ascii="Times New Roman" w:hAnsi="Times New Roman"/>
          <w:sz w:val="28"/>
          <w:szCs w:val="28"/>
        </w:rPr>
        <w:t xml:space="preserve"> сельсовета</w:t>
      </w:r>
      <w:r w:rsidR="009C60F2" w:rsidRPr="00496574">
        <w:rPr>
          <w:rFonts w:ascii="Times New Roman" w:hAnsi="Times New Roman"/>
          <w:sz w:val="28"/>
          <w:szCs w:val="28"/>
        </w:rPr>
        <w:t>, повседневную жизнь граждан;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обеспечение защиты прав и законных интересов граждан и организаций от угроз, связанных с коррупцией;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проведение эффективной политики по предупреждению коррупции в администрации</w:t>
      </w: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Pr="0049657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</w:t>
      </w:r>
      <w:r w:rsidR="009C60F2" w:rsidRPr="00496574">
        <w:rPr>
          <w:rFonts w:ascii="Times New Roman" w:hAnsi="Times New Roman"/>
          <w:sz w:val="28"/>
          <w:szCs w:val="28"/>
        </w:rPr>
        <w:t>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proofErr w:type="gramStart"/>
      <w:r w:rsidR="009C60F2" w:rsidRPr="00496574">
        <w:rPr>
          <w:rFonts w:ascii="Times New Roman" w:hAnsi="Times New Roman"/>
          <w:sz w:val="28"/>
          <w:szCs w:val="28"/>
        </w:rPr>
        <w:t>снижение  уровня</w:t>
      </w:r>
      <w:proofErr w:type="gramEnd"/>
      <w:r w:rsidR="009C60F2" w:rsidRPr="00496574">
        <w:rPr>
          <w:rFonts w:ascii="Times New Roman" w:hAnsi="Times New Roman"/>
          <w:sz w:val="28"/>
          <w:szCs w:val="28"/>
        </w:rPr>
        <w:t xml:space="preserve"> коррупции при решении вопросов местного значения и  исполнении отдельных государственных  полномочий, предоставлении муниципальных услуг, повышении качества и доступности муниципальных услуг;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устранение (минимизация) причин и условий, порождающих коррупцию, повышение качества и эффективности муниципального управления;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 xml:space="preserve">укрепление доверия жителей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Pr="00496574">
        <w:rPr>
          <w:rFonts w:ascii="Times New Roman" w:hAnsi="Times New Roman"/>
          <w:sz w:val="28"/>
          <w:szCs w:val="28"/>
        </w:rPr>
        <w:t xml:space="preserve"> сельсовета</w:t>
      </w:r>
      <w:r w:rsidR="009C60F2" w:rsidRPr="00496574">
        <w:rPr>
          <w:rFonts w:ascii="Times New Roman" w:hAnsi="Times New Roman"/>
          <w:sz w:val="28"/>
          <w:szCs w:val="28"/>
        </w:rPr>
        <w:t xml:space="preserve"> к органам местного самоуправления.</w:t>
      </w:r>
    </w:p>
    <w:p w:rsidR="009C60F2" w:rsidRPr="00496574" w:rsidRDefault="0043202E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3</w:t>
      </w:r>
      <w:r w:rsidR="006A56EE" w:rsidRPr="00496574">
        <w:rPr>
          <w:rFonts w:ascii="Times New Roman" w:hAnsi="Times New Roman"/>
          <w:sz w:val="28"/>
          <w:szCs w:val="28"/>
        </w:rPr>
        <w:t>.2.</w:t>
      </w:r>
      <w:r w:rsidR="009C60F2" w:rsidRPr="00496574">
        <w:rPr>
          <w:rFonts w:ascii="Times New Roman" w:hAnsi="Times New Roman"/>
          <w:sz w:val="28"/>
          <w:szCs w:val="28"/>
        </w:rPr>
        <w:t>Задачи Программы: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оценка существующего уровня коррупции;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предупреждение коррупционных правонарушений путём привлечения широких слоёв населения и вовлечения институтов гражданского общества в реализацию антикоррупционной политики;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обеспечение прозрачности деятельности администрации</w:t>
      </w: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Pr="00496574">
        <w:rPr>
          <w:rFonts w:ascii="Times New Roman" w:hAnsi="Times New Roman"/>
          <w:sz w:val="28"/>
          <w:szCs w:val="28"/>
        </w:rPr>
        <w:t xml:space="preserve"> сельсовета</w:t>
      </w:r>
      <w:r w:rsidR="009C60F2" w:rsidRPr="00496574">
        <w:rPr>
          <w:rFonts w:ascii="Times New Roman" w:hAnsi="Times New Roman"/>
          <w:sz w:val="28"/>
          <w:szCs w:val="28"/>
        </w:rPr>
        <w:t>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обеспечение наступления ответственности за коррупционные правонарушения во всех случаях, предусмотренных действующим законодательством;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совершенствование муниципальной службы в целях устранения условий, порождающих коррупцию;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совершенствование системы подбора и расстановки кадров, исключающей коррупцию;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повышение профессионального уровня муниципальных служащих;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формирование в обществе антикоррупционного сознания, нетерпимого отношения к коррупции;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противодействие коррупции в сферах,</w:t>
      </w: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9C60F2" w:rsidRPr="00496574">
        <w:rPr>
          <w:rFonts w:ascii="Times New Roman" w:hAnsi="Times New Roman"/>
          <w:sz w:val="28"/>
          <w:szCs w:val="28"/>
        </w:rPr>
        <w:t xml:space="preserve">где наиболее </w:t>
      </w:r>
      <w:proofErr w:type="gramStart"/>
      <w:r w:rsidR="009C60F2" w:rsidRPr="00496574">
        <w:rPr>
          <w:rFonts w:ascii="Times New Roman" w:hAnsi="Times New Roman"/>
          <w:sz w:val="28"/>
          <w:szCs w:val="28"/>
        </w:rPr>
        <w:t>высоки  коррупционные</w:t>
      </w:r>
      <w:proofErr w:type="gramEnd"/>
      <w:r w:rsidR="009C60F2" w:rsidRPr="00496574">
        <w:rPr>
          <w:rFonts w:ascii="Times New Roman" w:hAnsi="Times New Roman"/>
          <w:sz w:val="28"/>
          <w:szCs w:val="28"/>
        </w:rPr>
        <w:t xml:space="preserve">  риски (Земельные и  имущественные отношения, предпринимательская  деятельность, здравоохранение и образование)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содействие реализации прав граждан и организаций на доступ к информации о фактах коррупции и коррупциогенных факторах, а также на свободное освещение в средствах массовой информации указанных фактов.</w:t>
      </w:r>
    </w:p>
    <w:p w:rsidR="009C60F2" w:rsidRPr="00496574" w:rsidRDefault="0043202E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3</w:t>
      </w:r>
      <w:r w:rsidR="006A56EE" w:rsidRPr="00496574">
        <w:rPr>
          <w:rFonts w:ascii="Times New Roman" w:hAnsi="Times New Roman"/>
          <w:sz w:val="28"/>
          <w:szCs w:val="28"/>
        </w:rPr>
        <w:t>.3.</w:t>
      </w:r>
      <w:r w:rsidR="009C60F2" w:rsidRPr="00496574">
        <w:rPr>
          <w:rFonts w:ascii="Times New Roman" w:hAnsi="Times New Roman"/>
          <w:sz w:val="28"/>
          <w:szCs w:val="28"/>
        </w:rPr>
        <w:t>Основные принципы разработки Программы: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широкое гражданское участие и информационная открытость;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эффективность;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адаптивность;</w:t>
      </w:r>
    </w:p>
    <w:p w:rsidR="009C60F2" w:rsidRPr="00496574" w:rsidRDefault="00F263DD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системность.</w:t>
      </w:r>
    </w:p>
    <w:p w:rsidR="009C60F2" w:rsidRPr="00496574" w:rsidRDefault="009C60F2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9C60F2" w:rsidRPr="00496574" w:rsidRDefault="0043202E" w:rsidP="00CD419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4</w:t>
      </w:r>
      <w:r w:rsidR="00CD4199" w:rsidRPr="00496574">
        <w:rPr>
          <w:rFonts w:ascii="Times New Roman" w:hAnsi="Times New Roman"/>
          <w:sz w:val="28"/>
          <w:szCs w:val="28"/>
        </w:rPr>
        <w:t>.</w:t>
      </w:r>
      <w:r w:rsidR="009C60F2" w:rsidRPr="00496574">
        <w:rPr>
          <w:rFonts w:ascii="Times New Roman" w:hAnsi="Times New Roman"/>
          <w:sz w:val="28"/>
          <w:szCs w:val="28"/>
        </w:rPr>
        <w:t>Сроки реализации Программы</w:t>
      </w:r>
      <w:r w:rsidR="00CD4199"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Программа рассчитана на 20</w:t>
      </w:r>
      <w:r w:rsidR="00D32F5B">
        <w:rPr>
          <w:rFonts w:ascii="Times New Roman" w:hAnsi="Times New Roman"/>
          <w:sz w:val="28"/>
          <w:szCs w:val="28"/>
        </w:rPr>
        <w:t>24</w:t>
      </w:r>
      <w:r w:rsidR="00063B9B" w:rsidRPr="00496574">
        <w:rPr>
          <w:rFonts w:ascii="Times New Roman" w:hAnsi="Times New Roman"/>
          <w:sz w:val="28"/>
          <w:szCs w:val="28"/>
        </w:rPr>
        <w:t>-20</w:t>
      </w:r>
      <w:r w:rsidR="0043202E" w:rsidRPr="00496574">
        <w:rPr>
          <w:rFonts w:ascii="Times New Roman" w:hAnsi="Times New Roman"/>
          <w:sz w:val="28"/>
          <w:szCs w:val="28"/>
        </w:rPr>
        <w:t>2</w:t>
      </w:r>
      <w:r w:rsidR="00D32F5B">
        <w:rPr>
          <w:rFonts w:ascii="Times New Roman" w:hAnsi="Times New Roman"/>
          <w:sz w:val="28"/>
          <w:szCs w:val="28"/>
        </w:rPr>
        <w:t>6</w:t>
      </w:r>
      <w:r w:rsidRPr="00496574">
        <w:rPr>
          <w:rFonts w:ascii="Times New Roman" w:hAnsi="Times New Roman"/>
          <w:sz w:val="28"/>
          <w:szCs w:val="28"/>
        </w:rPr>
        <w:t xml:space="preserve"> год. Планировать реализацию Программы на более длительный срок нецелесообразно вследствие динамичного развития обстановки, а также необходимости совершенствования форм и методов противодействия коррупции. В связи с этим Программа рассчитана на </w:t>
      </w:r>
      <w:r w:rsidR="00063B9B" w:rsidRPr="00496574">
        <w:rPr>
          <w:rFonts w:ascii="Times New Roman" w:hAnsi="Times New Roman"/>
          <w:sz w:val="28"/>
          <w:szCs w:val="28"/>
        </w:rPr>
        <w:t>три</w:t>
      </w:r>
      <w:r w:rsidRPr="00496574">
        <w:rPr>
          <w:rFonts w:ascii="Times New Roman" w:hAnsi="Times New Roman"/>
          <w:sz w:val="28"/>
          <w:szCs w:val="28"/>
        </w:rPr>
        <w:t xml:space="preserve"> год</w:t>
      </w:r>
      <w:r w:rsidR="00063B9B" w:rsidRPr="00496574">
        <w:rPr>
          <w:rFonts w:ascii="Times New Roman" w:hAnsi="Times New Roman"/>
          <w:sz w:val="28"/>
          <w:szCs w:val="28"/>
        </w:rPr>
        <w:t>а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ab/>
      </w:r>
    </w:p>
    <w:p w:rsidR="005A1528" w:rsidRDefault="005A1528" w:rsidP="00CD419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9C60F2" w:rsidRPr="00496574" w:rsidRDefault="0043202E" w:rsidP="00CD419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5</w:t>
      </w:r>
      <w:r w:rsidR="009C60F2" w:rsidRPr="00496574">
        <w:rPr>
          <w:rFonts w:ascii="Times New Roman" w:hAnsi="Times New Roman"/>
          <w:sz w:val="28"/>
          <w:szCs w:val="28"/>
        </w:rPr>
        <w:t xml:space="preserve">. Перечень </w:t>
      </w:r>
      <w:r w:rsidR="00CE67D9" w:rsidRPr="00496574">
        <w:rPr>
          <w:rFonts w:ascii="Times New Roman" w:hAnsi="Times New Roman"/>
          <w:sz w:val="28"/>
          <w:szCs w:val="28"/>
        </w:rPr>
        <w:t>программных мероприятий</w:t>
      </w:r>
      <w:r w:rsidR="00CD4199" w:rsidRPr="00496574">
        <w:rPr>
          <w:rFonts w:ascii="Times New Roman" w:hAnsi="Times New Roman"/>
          <w:sz w:val="28"/>
          <w:szCs w:val="28"/>
        </w:rPr>
        <w:t>.</w:t>
      </w:r>
    </w:p>
    <w:p w:rsidR="00CD4199" w:rsidRPr="00496574" w:rsidRDefault="00CD4199" w:rsidP="00CD4199">
      <w:pPr>
        <w:pStyle w:val="a9"/>
        <w:jc w:val="center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lastRenderedPageBreak/>
        <w:t xml:space="preserve">Перечень мероприятий Программы приведен в приложении к настоящей программе «Противодействие коррупции в </w:t>
      </w:r>
      <w:r w:rsidR="00D32F5B">
        <w:rPr>
          <w:rFonts w:ascii="Times New Roman" w:hAnsi="Times New Roman"/>
          <w:sz w:val="28"/>
          <w:szCs w:val="28"/>
        </w:rPr>
        <w:t>Новобибеевском</w:t>
      </w:r>
      <w:r w:rsidR="00CD4199" w:rsidRPr="00496574">
        <w:rPr>
          <w:rFonts w:ascii="Times New Roman" w:hAnsi="Times New Roman"/>
          <w:sz w:val="28"/>
          <w:szCs w:val="28"/>
        </w:rPr>
        <w:t xml:space="preserve"> сельсовете Болотнинского района Новосибирской области</w:t>
      </w:r>
      <w:r w:rsidRPr="00496574">
        <w:rPr>
          <w:rFonts w:ascii="Times New Roman" w:hAnsi="Times New Roman"/>
          <w:sz w:val="28"/>
          <w:szCs w:val="28"/>
        </w:rPr>
        <w:t>» на 20</w:t>
      </w:r>
      <w:r w:rsidR="004D6A37" w:rsidRPr="00496574">
        <w:rPr>
          <w:rFonts w:ascii="Times New Roman" w:hAnsi="Times New Roman"/>
          <w:sz w:val="28"/>
          <w:szCs w:val="28"/>
        </w:rPr>
        <w:t>2</w:t>
      </w:r>
      <w:r w:rsidR="00D32F5B">
        <w:rPr>
          <w:rFonts w:ascii="Times New Roman" w:hAnsi="Times New Roman"/>
          <w:sz w:val="28"/>
          <w:szCs w:val="28"/>
        </w:rPr>
        <w:t>3</w:t>
      </w:r>
      <w:r w:rsidR="00063B9B" w:rsidRPr="00496574">
        <w:rPr>
          <w:rFonts w:ascii="Times New Roman" w:hAnsi="Times New Roman"/>
          <w:sz w:val="28"/>
          <w:szCs w:val="28"/>
        </w:rPr>
        <w:t>-20</w:t>
      </w:r>
      <w:r w:rsidR="0043202E" w:rsidRPr="00496574">
        <w:rPr>
          <w:rFonts w:ascii="Times New Roman" w:hAnsi="Times New Roman"/>
          <w:sz w:val="28"/>
          <w:szCs w:val="28"/>
        </w:rPr>
        <w:t>2</w:t>
      </w:r>
      <w:r w:rsidR="00D32F5B">
        <w:rPr>
          <w:rFonts w:ascii="Times New Roman" w:hAnsi="Times New Roman"/>
          <w:sz w:val="28"/>
          <w:szCs w:val="28"/>
        </w:rPr>
        <w:t>4</w:t>
      </w:r>
      <w:r w:rsidRPr="00496574">
        <w:rPr>
          <w:rFonts w:ascii="Times New Roman" w:hAnsi="Times New Roman"/>
          <w:sz w:val="28"/>
          <w:szCs w:val="28"/>
        </w:rPr>
        <w:t xml:space="preserve"> год.</w:t>
      </w:r>
    </w:p>
    <w:p w:rsidR="0043202E" w:rsidRPr="00496574" w:rsidRDefault="0043202E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Мероприятия по профилактике коррупции разработаны с учётом положений Федерального закона от 25.12.2008 № 273_ФЗ «О противодействии коррупции», Указом Президента Российской Федерации от 29.06.2018 № 378 «О Национальном плане противодействия коррупции на 2018-2020 годы», Закона Новосибирской области от 27.04.2010 № 486-ОЗ «О мерах по профилактике коррупции в Новосибирской области» 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43202E" w:rsidP="00CD419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6</w:t>
      </w:r>
      <w:r w:rsidR="009C60F2" w:rsidRPr="00496574">
        <w:rPr>
          <w:rFonts w:ascii="Times New Roman" w:hAnsi="Times New Roman"/>
          <w:sz w:val="28"/>
          <w:szCs w:val="28"/>
        </w:rPr>
        <w:t>. Ресурсное обеспечение Программы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ab/>
        <w:t>Финансирование Программы</w:t>
      </w:r>
      <w:r w:rsidR="00C65E38" w:rsidRPr="00496574">
        <w:rPr>
          <w:rFonts w:ascii="Times New Roman" w:hAnsi="Times New Roman"/>
          <w:sz w:val="28"/>
          <w:szCs w:val="28"/>
        </w:rPr>
        <w:t xml:space="preserve"> не предусмотрено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43202E" w:rsidP="00CD4199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7</w:t>
      </w:r>
      <w:r w:rsidR="009C60F2" w:rsidRPr="00496574">
        <w:rPr>
          <w:rFonts w:ascii="Times New Roman" w:hAnsi="Times New Roman"/>
          <w:sz w:val="28"/>
          <w:szCs w:val="28"/>
        </w:rPr>
        <w:t>. Ожидаемые результаты реализации Программы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В результате реализации Программы ожидается:</w:t>
      </w:r>
    </w:p>
    <w:p w:rsidR="009C60F2" w:rsidRPr="00496574" w:rsidRDefault="00CD4199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совершенствование нормативной правовой базы для эффективного противодействия коррупции;</w:t>
      </w:r>
    </w:p>
    <w:p w:rsidR="009C60F2" w:rsidRPr="00496574" w:rsidRDefault="00CD4199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повысить качество муниципальных правовых актов за счет проведения антикоррупционной экспертизы</w:t>
      </w:r>
      <w:r w:rsidRPr="00496574">
        <w:rPr>
          <w:rFonts w:ascii="Times New Roman" w:hAnsi="Times New Roman"/>
          <w:sz w:val="28"/>
          <w:szCs w:val="28"/>
        </w:rPr>
        <w:t>;</w:t>
      </w:r>
      <w:r w:rsidR="009C60F2" w:rsidRPr="00496574">
        <w:rPr>
          <w:rFonts w:ascii="Times New Roman" w:hAnsi="Times New Roman"/>
          <w:sz w:val="28"/>
          <w:szCs w:val="28"/>
        </w:rPr>
        <w:t xml:space="preserve"> </w:t>
      </w:r>
    </w:p>
    <w:p w:rsidR="009C60F2" w:rsidRPr="00496574" w:rsidRDefault="00CD4199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снизить уровень коррупционных рисков при решении вопросов местного значения и исполнения отдельных государственных полномочий</w:t>
      </w:r>
      <w:r w:rsidR="00BF7311" w:rsidRPr="00496574">
        <w:rPr>
          <w:rFonts w:ascii="Times New Roman" w:hAnsi="Times New Roman"/>
          <w:sz w:val="28"/>
          <w:szCs w:val="28"/>
        </w:rPr>
        <w:t xml:space="preserve">   </w:t>
      </w:r>
      <w:r w:rsidR="009C60F2" w:rsidRPr="00496574">
        <w:rPr>
          <w:rFonts w:ascii="Times New Roman" w:hAnsi="Times New Roman"/>
          <w:sz w:val="28"/>
          <w:szCs w:val="28"/>
        </w:rPr>
        <w:t>предоставлении муниципальных услуг повышении их качества и доступности;</w:t>
      </w:r>
    </w:p>
    <w:p w:rsidR="009C60F2" w:rsidRPr="00496574" w:rsidRDefault="00BF7311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повысить профессиональный уровень муниципальных служащих в вопросах противодействия коррупции и предупредить совершение муниципальными служащими коррупционных правонарушений;</w:t>
      </w:r>
    </w:p>
    <w:p w:rsidR="009C60F2" w:rsidRPr="00496574" w:rsidRDefault="00BF7311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повышение эффективности борьбы с коррупционными проявлениями;</w:t>
      </w:r>
    </w:p>
    <w:p w:rsidR="009C60F2" w:rsidRPr="00496574" w:rsidRDefault="00BF7311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повышение эффективности муниципального управления, уровня социально-экономического развития и развития гражданского общества;</w:t>
      </w:r>
    </w:p>
    <w:p w:rsidR="009C60F2" w:rsidRPr="00496574" w:rsidRDefault="00BF7311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укрепление доверия граждан к представительным и исполнительным органам местного самоуправления;</w:t>
      </w:r>
    </w:p>
    <w:p w:rsidR="009C60F2" w:rsidRPr="00496574" w:rsidRDefault="00BF7311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повышение инвестиционной привлекательности</w:t>
      </w: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D32F5B">
        <w:rPr>
          <w:rFonts w:ascii="Times New Roman" w:hAnsi="Times New Roman"/>
          <w:sz w:val="28"/>
          <w:szCs w:val="28"/>
        </w:rPr>
        <w:t xml:space="preserve"> </w:t>
      </w:r>
      <w:r w:rsidRPr="00496574">
        <w:rPr>
          <w:rFonts w:ascii="Times New Roman" w:hAnsi="Times New Roman"/>
          <w:sz w:val="28"/>
          <w:szCs w:val="28"/>
        </w:rPr>
        <w:t>сельсовета Болотнинского района</w:t>
      </w:r>
      <w:r w:rsidR="00D32F5B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9C60F2" w:rsidRPr="00496574">
        <w:rPr>
          <w:rFonts w:ascii="Times New Roman" w:hAnsi="Times New Roman"/>
          <w:sz w:val="28"/>
          <w:szCs w:val="28"/>
        </w:rPr>
        <w:t>;</w:t>
      </w:r>
    </w:p>
    <w:p w:rsidR="009C60F2" w:rsidRPr="00496574" w:rsidRDefault="00BF7311" w:rsidP="004D6A37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- </w:t>
      </w:r>
      <w:r w:rsidR="009C60F2" w:rsidRPr="00496574">
        <w:rPr>
          <w:rFonts w:ascii="Times New Roman" w:hAnsi="Times New Roman"/>
          <w:sz w:val="28"/>
          <w:szCs w:val="28"/>
        </w:rPr>
        <w:t>развитие и укрепление институтов гражданского общества.</w:t>
      </w:r>
    </w:p>
    <w:p w:rsidR="00BF7311" w:rsidRPr="00496574" w:rsidRDefault="00BF7311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Реализация Программы позволит выработать системные и комплексные меры по противодействию коррупции. Одновременно успешная реализация Программы позволит повысить открытость и прозрачность деятельности органов местного самоуправления, при этом снизив коррупционные риски. Положительным эффектом должно стать создание Совета по противодействию коррупции, на который возлагаются функции </w:t>
      </w:r>
      <w:proofErr w:type="gramStart"/>
      <w:r w:rsidRPr="00496574">
        <w:rPr>
          <w:rFonts w:ascii="Times New Roman" w:hAnsi="Times New Roman"/>
          <w:sz w:val="28"/>
          <w:szCs w:val="28"/>
        </w:rPr>
        <w:t>по  координации</w:t>
      </w:r>
      <w:proofErr w:type="gramEnd"/>
      <w:r w:rsidRPr="00496574">
        <w:rPr>
          <w:rFonts w:ascii="Times New Roman" w:hAnsi="Times New Roman"/>
          <w:sz w:val="28"/>
          <w:szCs w:val="28"/>
        </w:rPr>
        <w:t xml:space="preserve"> антикоррупционной политики и  контроль над её проведением. Важным результатом будет являться повышение доверия к исполнительным органам власти у населения с помощью создания эффективного механизма </w:t>
      </w:r>
      <w:r w:rsidRPr="00496574">
        <w:rPr>
          <w:rFonts w:ascii="Times New Roman" w:hAnsi="Times New Roman"/>
          <w:sz w:val="28"/>
          <w:szCs w:val="28"/>
        </w:rPr>
        <w:lastRenderedPageBreak/>
        <w:t xml:space="preserve">рассмотрения обращений и жалоб граждан, предусмотренного в плане </w:t>
      </w:r>
      <w:proofErr w:type="gramStart"/>
      <w:r w:rsidRPr="00496574">
        <w:rPr>
          <w:rFonts w:ascii="Times New Roman" w:hAnsi="Times New Roman"/>
          <w:sz w:val="28"/>
          <w:szCs w:val="28"/>
        </w:rPr>
        <w:t>мероприятий  Программы</w:t>
      </w:r>
      <w:proofErr w:type="gramEnd"/>
      <w:r w:rsidRPr="00496574">
        <w:rPr>
          <w:rFonts w:ascii="Times New Roman" w:hAnsi="Times New Roman"/>
          <w:sz w:val="28"/>
          <w:szCs w:val="28"/>
        </w:rPr>
        <w:t xml:space="preserve">. 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43202E" w:rsidP="00BF7311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8</w:t>
      </w:r>
      <w:r w:rsidR="00BF7311" w:rsidRPr="00496574">
        <w:rPr>
          <w:rFonts w:ascii="Times New Roman" w:hAnsi="Times New Roman"/>
          <w:sz w:val="28"/>
          <w:szCs w:val="28"/>
        </w:rPr>
        <w:t>.</w:t>
      </w:r>
      <w:r w:rsidR="009C60F2" w:rsidRPr="00496574">
        <w:rPr>
          <w:rFonts w:ascii="Times New Roman" w:hAnsi="Times New Roman"/>
          <w:sz w:val="28"/>
          <w:szCs w:val="28"/>
        </w:rPr>
        <w:t>Индикаторы целей Программы и критерии выполнения Программы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ab/>
      </w:r>
    </w:p>
    <w:p w:rsidR="009C60F2" w:rsidRPr="00496574" w:rsidRDefault="009C60F2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ab/>
      </w:r>
      <w:proofErr w:type="gramStart"/>
      <w:r w:rsidRPr="00496574">
        <w:rPr>
          <w:rFonts w:ascii="Times New Roman" w:hAnsi="Times New Roman"/>
          <w:sz w:val="28"/>
          <w:szCs w:val="28"/>
        </w:rPr>
        <w:t>Оценка  эффективности</w:t>
      </w:r>
      <w:proofErr w:type="gramEnd"/>
      <w:r w:rsidRPr="00496574">
        <w:rPr>
          <w:rFonts w:ascii="Times New Roman" w:hAnsi="Times New Roman"/>
          <w:sz w:val="28"/>
          <w:szCs w:val="28"/>
        </w:rPr>
        <w:t xml:space="preserve"> реализации поставленных задач  производится на  основе целевых индикаторов (показателей), позволяющих оценить ход реализации  Программы, которые  имеют  количественные  критерии оценки.</w:t>
      </w:r>
    </w:p>
    <w:p w:rsidR="00FE018E" w:rsidRPr="00496574" w:rsidRDefault="00FE018E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FE018E" w:rsidRPr="00496574" w:rsidRDefault="00FE018E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3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95"/>
        <w:gridCol w:w="6090"/>
        <w:gridCol w:w="1485"/>
        <w:gridCol w:w="1278"/>
      </w:tblGrid>
      <w:tr w:rsidR="009C60F2" w:rsidRPr="00496574" w:rsidTr="009C60F2">
        <w:trPr>
          <w:tblHeader/>
        </w:trPr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96574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№ п/п</w:t>
            </w:r>
          </w:p>
        </w:tc>
        <w:tc>
          <w:tcPr>
            <w:tcW w:w="60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proofErr w:type="gramStart"/>
            <w:r w:rsidRPr="00496574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Наименование  индикаторов</w:t>
            </w:r>
            <w:proofErr w:type="gramEnd"/>
            <w:r w:rsidRPr="00496574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( показателей)</w:t>
            </w:r>
          </w:p>
        </w:tc>
        <w:tc>
          <w:tcPr>
            <w:tcW w:w="14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D32F5B" w:rsidP="00D32F5B">
            <w:pPr>
              <w:pStyle w:val="a9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2024</w:t>
            </w:r>
            <w:r w:rsidR="009C60F2" w:rsidRPr="00496574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 xml:space="preserve"> год</w:t>
            </w:r>
          </w:p>
        </w:tc>
        <w:tc>
          <w:tcPr>
            <w:tcW w:w="12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9C60F2" w:rsidP="00D32F5B">
            <w:pPr>
              <w:pStyle w:val="a9"/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</w:pPr>
            <w:r w:rsidRPr="00496574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20</w:t>
            </w:r>
            <w:r w:rsidR="00183F24" w:rsidRPr="00496574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2</w:t>
            </w:r>
            <w:r w:rsidR="00D32F5B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5</w:t>
            </w:r>
            <w:r w:rsidRPr="00496574">
              <w:rPr>
                <w:rFonts w:ascii="Times New Roman" w:hAnsi="Times New Roman"/>
                <w:b/>
                <w:bCs/>
                <w:i/>
                <w:iCs/>
                <w:sz w:val="28"/>
                <w:szCs w:val="28"/>
              </w:rPr>
              <w:t>год</w:t>
            </w: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Доля  муниципальных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служащих, в  отношении которых проведен внутренний мониторинг сведений  о доходах, об  имуществе  и обязательствах имущественного характера от общего числа муниципальных  служащих, предоставляющих указанные  сведения (%) 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BF7311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10</w:t>
            </w:r>
            <w:r w:rsidR="009C60F2" w:rsidRPr="0049657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Доля оказываемых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муниципальных  услуг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>, по которым  разработаны административные регламенты, от общего числа предоставляемых муниципальных  услуг (%)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Отсутствие нарушений законодательства в сфере размещения заказов на поставки товаров, выполнение работ и оказание услуг для муниципальных нужд </w:t>
            </w:r>
            <w:r w:rsidR="00BF7311" w:rsidRPr="00496574">
              <w:rPr>
                <w:rFonts w:ascii="Times New Roman" w:hAnsi="Times New Roman"/>
                <w:sz w:val="28"/>
                <w:szCs w:val="28"/>
              </w:rPr>
              <w:t>Боровского сельсовета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Доля  проведенных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открытых аукционов в электронной форме от общего количества размещенных заказов для  муниципальных нужд %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Количество проведенных семинаров (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мероприятий )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по вопросам противодействия коррупции ( ед.)   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C65E3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Отсутствие нарушений законодательства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в  ходе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 проверок предоставления земельных участков, реализации недвижимого муниципального  имущества;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доля установленных фактов коррупции, от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общего  количества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жалоб и обращений граждан,  поступивших за  отчетный период (%).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C65E3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C60F2" w:rsidRPr="00496574" w:rsidTr="009C60F2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6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9C60F2" w:rsidP="00D32F5B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Размещение на сайте администрации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BF7311" w:rsidRPr="00496574">
              <w:rPr>
                <w:rFonts w:ascii="Times New Roman" w:hAnsi="Times New Roman"/>
                <w:sz w:val="28"/>
                <w:szCs w:val="28"/>
              </w:rPr>
              <w:t xml:space="preserve"> сельсовета Болотнинского района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Программы по противодействию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коррупции  и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отчета о ее выполнении</w:t>
            </w:r>
          </w:p>
        </w:tc>
        <w:tc>
          <w:tcPr>
            <w:tcW w:w="14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C60F2" w:rsidRPr="00496574" w:rsidRDefault="00D517A8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  <w:tc>
          <w:tcPr>
            <w:tcW w:w="127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да</w:t>
            </w:r>
          </w:p>
        </w:tc>
      </w:tr>
    </w:tbl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  <w:lang w:eastAsia="ar-SA"/>
        </w:rPr>
      </w:pPr>
    </w:p>
    <w:p w:rsidR="009C60F2" w:rsidRPr="00496574" w:rsidRDefault="0043202E" w:rsidP="00BF7311">
      <w:pPr>
        <w:pStyle w:val="a9"/>
        <w:jc w:val="center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9</w:t>
      </w:r>
      <w:r w:rsidR="009C60F2" w:rsidRPr="00496574">
        <w:rPr>
          <w:rFonts w:ascii="Times New Roman" w:hAnsi="Times New Roman"/>
          <w:sz w:val="28"/>
          <w:szCs w:val="28"/>
        </w:rPr>
        <w:t>. Организация управления Программой и контроль ее исполнения</w:t>
      </w:r>
      <w:r w:rsidR="00002BF2"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Ответственность за своевременное и </w:t>
      </w:r>
      <w:proofErr w:type="gramStart"/>
      <w:r w:rsidRPr="00496574">
        <w:rPr>
          <w:rFonts w:ascii="Times New Roman" w:hAnsi="Times New Roman"/>
          <w:sz w:val="28"/>
          <w:szCs w:val="28"/>
        </w:rPr>
        <w:t>качественное  испо</w:t>
      </w:r>
      <w:r w:rsidR="00C65E38" w:rsidRPr="00496574">
        <w:rPr>
          <w:rFonts w:ascii="Times New Roman" w:hAnsi="Times New Roman"/>
          <w:sz w:val="28"/>
          <w:szCs w:val="28"/>
        </w:rPr>
        <w:t>лнение</w:t>
      </w:r>
      <w:proofErr w:type="gramEnd"/>
      <w:r w:rsidR="00C65E38" w:rsidRPr="00496574">
        <w:rPr>
          <w:rFonts w:ascii="Times New Roman" w:hAnsi="Times New Roman"/>
          <w:sz w:val="28"/>
          <w:szCs w:val="28"/>
        </w:rPr>
        <w:t xml:space="preserve">  мероприятий  Программы </w:t>
      </w:r>
      <w:r w:rsidRPr="00496574">
        <w:rPr>
          <w:rFonts w:ascii="Times New Roman" w:hAnsi="Times New Roman"/>
          <w:sz w:val="28"/>
          <w:szCs w:val="28"/>
        </w:rPr>
        <w:t>несут исполнители  Программы  в соответствии  с действующим  законодательством.</w:t>
      </w:r>
    </w:p>
    <w:p w:rsidR="009C60F2" w:rsidRPr="00496574" w:rsidRDefault="009C60F2" w:rsidP="00330F5A">
      <w:pPr>
        <w:pStyle w:val="a9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 </w:t>
      </w:r>
      <w:r w:rsidR="00C65E38" w:rsidRPr="00496574">
        <w:rPr>
          <w:rFonts w:ascii="Times New Roman" w:hAnsi="Times New Roman"/>
          <w:sz w:val="28"/>
          <w:szCs w:val="28"/>
        </w:rPr>
        <w:tab/>
      </w:r>
      <w:r w:rsidRPr="00496574">
        <w:rPr>
          <w:rFonts w:ascii="Times New Roman" w:hAnsi="Times New Roman"/>
          <w:sz w:val="28"/>
          <w:szCs w:val="28"/>
        </w:rPr>
        <w:t xml:space="preserve">Общий контроль за исполнением Программы </w:t>
      </w:r>
      <w:proofErr w:type="gramStart"/>
      <w:r w:rsidRPr="00496574">
        <w:rPr>
          <w:rFonts w:ascii="Times New Roman" w:hAnsi="Times New Roman"/>
          <w:sz w:val="28"/>
          <w:szCs w:val="28"/>
        </w:rPr>
        <w:t>осуществляется  администрацией</w:t>
      </w:r>
      <w:proofErr w:type="gramEnd"/>
      <w:r w:rsidRPr="00496574">
        <w:rPr>
          <w:rFonts w:ascii="Times New Roman" w:hAnsi="Times New Roman"/>
          <w:sz w:val="28"/>
          <w:szCs w:val="28"/>
        </w:rPr>
        <w:t xml:space="preserve"> 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BF7311" w:rsidRPr="0049657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Исполнители </w:t>
      </w:r>
      <w:proofErr w:type="gramStart"/>
      <w:r w:rsidRPr="00496574">
        <w:rPr>
          <w:rFonts w:ascii="Times New Roman" w:hAnsi="Times New Roman"/>
          <w:sz w:val="28"/>
          <w:szCs w:val="28"/>
        </w:rPr>
        <w:t>Программы  ежеквартально</w:t>
      </w:r>
      <w:proofErr w:type="gramEnd"/>
      <w:r w:rsidRPr="00496574">
        <w:rPr>
          <w:rFonts w:ascii="Times New Roman" w:hAnsi="Times New Roman"/>
          <w:sz w:val="28"/>
          <w:szCs w:val="28"/>
        </w:rPr>
        <w:t xml:space="preserve">  представляют   отчет  о ходе выполнения мероприятий Программы.</w:t>
      </w:r>
    </w:p>
    <w:p w:rsidR="009C60F2" w:rsidRPr="00496574" w:rsidRDefault="009C60F2" w:rsidP="00330F5A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 xml:space="preserve">Информация о ходе реализации Программы размещается на официальном </w:t>
      </w:r>
      <w:proofErr w:type="gramStart"/>
      <w:r w:rsidRPr="00496574">
        <w:rPr>
          <w:rFonts w:ascii="Times New Roman" w:hAnsi="Times New Roman"/>
          <w:sz w:val="28"/>
          <w:szCs w:val="28"/>
        </w:rPr>
        <w:t>сайте  администрации</w:t>
      </w:r>
      <w:proofErr w:type="gramEnd"/>
      <w:r w:rsidR="00BF7311" w:rsidRPr="00496574">
        <w:rPr>
          <w:rFonts w:ascii="Times New Roman" w:hAnsi="Times New Roman"/>
          <w:sz w:val="28"/>
          <w:szCs w:val="28"/>
        </w:rPr>
        <w:t xml:space="preserve"> </w:t>
      </w:r>
      <w:r w:rsidR="002677C9">
        <w:rPr>
          <w:rFonts w:ascii="Times New Roman" w:hAnsi="Times New Roman"/>
          <w:sz w:val="28"/>
          <w:szCs w:val="28"/>
        </w:rPr>
        <w:t>Ояшинского</w:t>
      </w:r>
      <w:r w:rsidR="00BF7311" w:rsidRPr="0049657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</w:t>
      </w:r>
      <w:r w:rsidRPr="00496574">
        <w:rPr>
          <w:rFonts w:ascii="Times New Roman" w:hAnsi="Times New Roman"/>
          <w:sz w:val="28"/>
          <w:szCs w:val="28"/>
        </w:rPr>
        <w:t>.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  <w:sectPr w:rsidR="009C60F2" w:rsidRPr="00496574" w:rsidSect="00496574">
          <w:footerReference w:type="default" r:id="rId7"/>
          <w:footnotePr>
            <w:pos w:val="beneathText"/>
          </w:footnotePr>
          <w:pgSz w:w="11905" w:h="16837"/>
          <w:pgMar w:top="426" w:right="850" w:bottom="1134" w:left="1701" w:header="709" w:footer="720" w:gutter="0"/>
          <w:cols w:space="720"/>
          <w:docGrid w:linePitch="299"/>
        </w:sectPr>
      </w:pPr>
    </w:p>
    <w:p w:rsidR="009C60F2" w:rsidRPr="00496574" w:rsidRDefault="009C60F2" w:rsidP="00880A0D">
      <w:pPr>
        <w:pStyle w:val="a9"/>
        <w:jc w:val="right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lastRenderedPageBreak/>
        <w:t xml:space="preserve">         </w:t>
      </w:r>
    </w:p>
    <w:p w:rsidR="009C60F2" w:rsidRPr="00496574" w:rsidRDefault="00227240" w:rsidP="00003AC8">
      <w:pPr>
        <w:pStyle w:val="a9"/>
        <w:rPr>
          <w:rFonts w:ascii="Times New Roman" w:hAnsi="Times New Roman"/>
          <w:sz w:val="28"/>
          <w:szCs w:val="28"/>
        </w:rPr>
      </w:pPr>
      <w:r w:rsidRPr="00496574">
        <w:rPr>
          <w:rFonts w:ascii="Times New Roman" w:hAnsi="Times New Roman"/>
          <w:sz w:val="28"/>
          <w:szCs w:val="28"/>
        </w:rPr>
        <w:t>9</w:t>
      </w:r>
      <w:r w:rsidR="009C60F2" w:rsidRPr="00496574">
        <w:rPr>
          <w:rFonts w:ascii="Times New Roman" w:hAnsi="Times New Roman"/>
          <w:sz w:val="28"/>
          <w:szCs w:val="28"/>
        </w:rPr>
        <w:t xml:space="preserve">.Перечень мероприятий Программы  «Противодействие коррупции в  </w:t>
      </w:r>
      <w:r w:rsidR="00D7457F">
        <w:rPr>
          <w:rFonts w:ascii="Times New Roman" w:hAnsi="Times New Roman"/>
          <w:sz w:val="28"/>
          <w:szCs w:val="28"/>
        </w:rPr>
        <w:t>Ояшинском</w:t>
      </w:r>
      <w:r w:rsidR="00ED5733" w:rsidRPr="00496574">
        <w:rPr>
          <w:rFonts w:ascii="Times New Roman" w:hAnsi="Times New Roman"/>
          <w:sz w:val="28"/>
          <w:szCs w:val="28"/>
        </w:rPr>
        <w:t xml:space="preserve"> сельсовете Болотнинского района Новосибирской области</w:t>
      </w:r>
      <w:r w:rsidR="009C60F2" w:rsidRPr="00496574">
        <w:rPr>
          <w:rFonts w:ascii="Times New Roman" w:hAnsi="Times New Roman"/>
          <w:sz w:val="28"/>
          <w:szCs w:val="28"/>
        </w:rPr>
        <w:t>»  на 20</w:t>
      </w:r>
      <w:r w:rsidR="006C4584" w:rsidRPr="00496574">
        <w:rPr>
          <w:rFonts w:ascii="Times New Roman" w:hAnsi="Times New Roman"/>
          <w:sz w:val="28"/>
          <w:szCs w:val="28"/>
        </w:rPr>
        <w:t>2</w:t>
      </w:r>
      <w:r w:rsidR="00D32F5B">
        <w:rPr>
          <w:rFonts w:ascii="Times New Roman" w:hAnsi="Times New Roman"/>
          <w:sz w:val="28"/>
          <w:szCs w:val="28"/>
        </w:rPr>
        <w:t>4</w:t>
      </w:r>
      <w:r w:rsidRPr="00496574">
        <w:rPr>
          <w:rFonts w:ascii="Times New Roman" w:hAnsi="Times New Roman"/>
          <w:sz w:val="28"/>
          <w:szCs w:val="28"/>
        </w:rPr>
        <w:t>-20</w:t>
      </w:r>
      <w:r w:rsidR="0043202E" w:rsidRPr="00496574">
        <w:rPr>
          <w:rFonts w:ascii="Times New Roman" w:hAnsi="Times New Roman"/>
          <w:sz w:val="28"/>
          <w:szCs w:val="28"/>
        </w:rPr>
        <w:t>2</w:t>
      </w:r>
      <w:r w:rsidR="00D32F5B">
        <w:rPr>
          <w:rFonts w:ascii="Times New Roman" w:hAnsi="Times New Roman"/>
          <w:sz w:val="28"/>
          <w:szCs w:val="28"/>
        </w:rPr>
        <w:t>6</w:t>
      </w:r>
      <w:r w:rsidR="009C60F2" w:rsidRPr="00496574">
        <w:rPr>
          <w:rFonts w:ascii="Times New Roman" w:hAnsi="Times New Roman"/>
          <w:sz w:val="28"/>
          <w:szCs w:val="28"/>
        </w:rPr>
        <w:t xml:space="preserve"> год</w:t>
      </w:r>
    </w:p>
    <w:p w:rsidR="009C60F2" w:rsidRPr="00496574" w:rsidRDefault="009C60F2" w:rsidP="00003AC8">
      <w:pPr>
        <w:pStyle w:val="a9"/>
        <w:rPr>
          <w:rFonts w:ascii="Times New Roman" w:hAnsi="Times New Roman"/>
          <w:sz w:val="28"/>
          <w:szCs w:val="28"/>
        </w:rPr>
      </w:pPr>
    </w:p>
    <w:tbl>
      <w:tblPr>
        <w:tblW w:w="14826" w:type="dxa"/>
        <w:tblInd w:w="-20" w:type="dxa"/>
        <w:tblLayout w:type="fixed"/>
        <w:tblLook w:val="04A0" w:firstRow="1" w:lastRow="0" w:firstColumn="1" w:lastColumn="0" w:noHBand="0" w:noVBand="1"/>
      </w:tblPr>
      <w:tblGrid>
        <w:gridCol w:w="824"/>
        <w:gridCol w:w="4802"/>
        <w:gridCol w:w="1741"/>
        <w:gridCol w:w="2075"/>
        <w:gridCol w:w="2846"/>
        <w:gridCol w:w="2538"/>
      </w:tblGrid>
      <w:tr w:rsidR="009C60F2" w:rsidRPr="00496574" w:rsidTr="005A1528"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Срок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исполнения</w:t>
            </w:r>
          </w:p>
        </w:tc>
        <w:tc>
          <w:tcPr>
            <w:tcW w:w="2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Источник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Ожидаемые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результаты</w:t>
            </w:r>
          </w:p>
        </w:tc>
        <w:tc>
          <w:tcPr>
            <w:tcW w:w="2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Муниципальный заказчик</w:t>
            </w:r>
          </w:p>
        </w:tc>
      </w:tr>
      <w:tr w:rsidR="009C60F2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9C60F2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F46CBE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</w:t>
            </w:r>
            <w:r w:rsidR="00F46CBE" w:rsidRPr="00496574">
              <w:rPr>
                <w:rFonts w:ascii="Times New Roman" w:hAnsi="Times New Roman"/>
                <w:sz w:val="28"/>
                <w:szCs w:val="28"/>
              </w:rPr>
              <w:t>и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ведение </w:t>
            </w:r>
            <w:r w:rsidR="00F46CBE" w:rsidRPr="00496574">
              <w:rPr>
                <w:rFonts w:ascii="Times New Roman" w:hAnsi="Times New Roman"/>
                <w:sz w:val="28"/>
                <w:szCs w:val="28"/>
              </w:rPr>
              <w:t>муниципальных правовых актов по противодействию коррупции в соответствии с требованиями Федерального закона от 21.11.2011 № 329-ФЗ «О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коррупции», Указа Президента Российской Федерации от 29.06.2018 № 378 «О Национальном плане противодействия коррупции на 2018-2020 годы».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</w:t>
            </w:r>
            <w:r w:rsidR="00183F24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D32F5B"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F318CD"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43202E" w:rsidRPr="00496574">
              <w:rPr>
                <w:rFonts w:ascii="Times New Roman" w:hAnsi="Times New Roman"/>
                <w:sz w:val="28"/>
                <w:szCs w:val="28"/>
              </w:rPr>
              <w:t>20</w:t>
            </w:r>
            <w:r w:rsidR="00183F24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D32F5B">
              <w:rPr>
                <w:rFonts w:ascii="Times New Roman" w:hAnsi="Times New Roman"/>
                <w:sz w:val="28"/>
                <w:szCs w:val="28"/>
              </w:rPr>
              <w:t>6</w:t>
            </w:r>
            <w:r w:rsidR="00F318CD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b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Устранение коррупциогенных факторов в муниципальных правовых актах и проектах муниципальных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правовых  актов</w:t>
            </w:r>
            <w:proofErr w:type="gramEnd"/>
            <w:r w:rsidRPr="00496574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842962" w:rsidP="00D32F5B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="00D32F5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9C60F2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Организация работы «телефона доверия» для оперативного получения информации о фактах коррупции. Извещение населения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через средства массовой информации, иные источники информации об организации работы «телефона доверия»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20</w:t>
            </w:r>
            <w:r w:rsidR="00183F24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D32F5B">
              <w:rPr>
                <w:rFonts w:ascii="Times New Roman" w:hAnsi="Times New Roman"/>
                <w:sz w:val="28"/>
                <w:szCs w:val="28"/>
              </w:rPr>
              <w:t>4</w:t>
            </w:r>
            <w:r w:rsidR="00F318CD"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F46CBE" w:rsidRPr="00496574">
              <w:rPr>
                <w:rFonts w:ascii="Times New Roman" w:hAnsi="Times New Roman"/>
                <w:sz w:val="28"/>
                <w:szCs w:val="28"/>
              </w:rPr>
              <w:t>20</w:t>
            </w:r>
            <w:r w:rsidR="00183F24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D32F5B">
              <w:rPr>
                <w:rFonts w:ascii="Times New Roman" w:hAnsi="Times New Roman"/>
                <w:sz w:val="28"/>
                <w:szCs w:val="28"/>
              </w:rPr>
              <w:t>6</w:t>
            </w:r>
            <w:r w:rsidR="00F318CD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2549CA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Получение информации о фактах коррупции по жалобам</w:t>
            </w:r>
            <w:r w:rsidR="002549CA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граждан 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D32F5B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9C60F2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Создание на официальном сайте администрации </w:t>
            </w:r>
            <w:r w:rsidR="00BF7311" w:rsidRPr="00496574">
              <w:rPr>
                <w:rFonts w:ascii="Times New Roman" w:hAnsi="Times New Roman"/>
                <w:sz w:val="28"/>
                <w:szCs w:val="28"/>
              </w:rPr>
              <w:t xml:space="preserve">Боровского сельсовета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Интернет – страницы с информацией о ходе реализации Программы, о фактах коррупции и принятых по ним мерам, о мероприятиях по противодействию коррупции со стороны администрации и правоохранительных органов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</w:t>
            </w:r>
            <w:r w:rsidR="00183F24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4</w:t>
            </w:r>
            <w:r w:rsidR="00C65E38" w:rsidRPr="00496574">
              <w:rPr>
                <w:rFonts w:ascii="Times New Roman" w:hAnsi="Times New Roman"/>
                <w:sz w:val="28"/>
                <w:szCs w:val="28"/>
              </w:rPr>
              <w:t>-20</w:t>
            </w:r>
            <w:r w:rsidR="00F46CBE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6</w:t>
            </w:r>
            <w:r w:rsidR="00C65E38" w:rsidRPr="00496574">
              <w:rPr>
                <w:rFonts w:ascii="Times New Roman" w:hAnsi="Times New Roman"/>
                <w:sz w:val="28"/>
                <w:szCs w:val="28"/>
              </w:rPr>
              <w:t>г.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Получение информации о фактах коррупции по жалобам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граждан 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D32F5B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9C60F2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Организация и проведение «круглых столов» для информирования предпринимателей,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общественных  объединений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района о ходе реализации Программы, путях решения проблем противодействия коррупции, для обобщения и распространения позитивного опыта антикоррупционного поведения среди субъектов предпринимательской деятельности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</w:t>
            </w:r>
            <w:r w:rsidR="00183F24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4</w:t>
            </w:r>
            <w:r w:rsidR="00F318CD" w:rsidRPr="00496574">
              <w:rPr>
                <w:rFonts w:ascii="Times New Roman" w:hAnsi="Times New Roman"/>
                <w:sz w:val="28"/>
                <w:szCs w:val="28"/>
              </w:rPr>
              <w:t>-</w:t>
            </w:r>
            <w:r w:rsidR="00F46CBE" w:rsidRPr="00496574">
              <w:rPr>
                <w:rFonts w:ascii="Times New Roman" w:hAnsi="Times New Roman"/>
                <w:sz w:val="28"/>
                <w:szCs w:val="28"/>
              </w:rPr>
              <w:t>20</w:t>
            </w:r>
            <w:r w:rsidR="00183F24" w:rsidRPr="00496574">
              <w:rPr>
                <w:rFonts w:ascii="Times New Roman" w:hAnsi="Times New Roman"/>
                <w:sz w:val="28"/>
                <w:szCs w:val="28"/>
              </w:rPr>
              <w:t>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6</w:t>
            </w:r>
            <w:r w:rsidR="00F318CD" w:rsidRPr="0049657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Информирование предпринимателей о ходе реализации Программы, обсуждение проблем противодействия коррупции, мер по предупреждению коррупционных правонарушений, обобщение и распространение позитивного опыта </w:t>
            </w: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антикоррупционного 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поведения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среди субъектов предпринимательской деятельности.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0F2" w:rsidRPr="00496574" w:rsidRDefault="00D32F5B" w:rsidP="00BF7311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Проведение выборного и конкурсного замещения муниципальных должностей в соответствии с Федеральным законом от 2 марта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496574">
                <w:rPr>
                  <w:rFonts w:ascii="Times New Roman" w:hAnsi="Times New Roman"/>
                  <w:sz w:val="28"/>
                  <w:szCs w:val="28"/>
                </w:rPr>
                <w:t>2007 г</w:t>
              </w:r>
            </w:smartTag>
            <w:r w:rsidRPr="00496574">
              <w:rPr>
                <w:rFonts w:ascii="Times New Roman" w:hAnsi="Times New Roman"/>
                <w:sz w:val="28"/>
                <w:szCs w:val="28"/>
              </w:rPr>
              <w:t>. №25-ФЗ «О муниципальной службе в Российской Федерации», законом Новосибирской области от 30.10.2007 г. №157-ОЗ «О муниципальной службе в Новосибирской области»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без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Укрепление доверия гражданского общества к органам местного самоуправления, доступность к поступлению на муниципальную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службу.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Организация и проведение заседаний  аттестационных комиссий для постоянного соответствия лиц, замещающих должности муниципальной службы квалификационным требованиям.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без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Недопущение протекционизма при замещении должностей муниципальной службы. формирование кадрового состава, несклонного к коррупционным действиям.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Создание и ведение резерва кадров на замещение должностей муниципальной службы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без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Недопущение протекционизма при замещении муниципальной службы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Обеспечение систематической постоянной ротации руководящих кадров в единой системе муниципальной службы. Обеспечение приоритетного назначения на руководящие должности лиц, находящихся в резерве на выдвижение, положительно зарекомендовавших себя в практической работе и проявивших организаторские способности. Исключение протекционизма.  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Недопущение протекционизма при замещении должностей муниципальной службы. Формирование кадрового состава, несклонного к коррупционным действиям.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shd w:val="clear" w:color="auto" w:fill="FFFFFF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Проведение регулярных проверок деятельности муниципальных служащих на предмет соблюдения норм, запретов и требований к служебному поведению служащего, установленных законодательством о муниципальной службе. </w:t>
            </w:r>
            <w:r w:rsidRPr="0049657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Проведение проверки достоверности полноты сведений о доходах, об имуществе и обязательствах имущественного </w:t>
            </w:r>
            <w:r w:rsidRPr="0049657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lastRenderedPageBreak/>
              <w:t xml:space="preserve">характера, представляемых гражданами, претендующими на замещение должностей муниципальной службы, муниципальными служащими   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Формирование у служащих представления о несовместимости муниципальной службы с коррупционными правонарушениями.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Размещение сведений о решениях по кадровым вопросам в районных средствах массовой информации, официальном сайте муниципального образования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Обеспечение системы прозрачности при принятии решений по кадровым вопросам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Анализ обращений граждан и юридических лиц по вопросам деятельности органов местного самоуправления с целью выявления сфер деятельности с повышенным риском коррупции, коррупционных проявлений среди муниципальных служащих.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Выявление сфер деятельности органов исполнительной власти с повышенным риском коррупции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Подготовка предложений и принятие решений по внедрению антикоррупционных механизмов в сферах деятельности органов местного самоуправления с повышенным риском коррупции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Подготовка методической базы для профилактических мероприятий антикоррупционной направленности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14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Проведение совещаний, заседаний, рабочих групп с целью анализа итогов, эффективности размещения муниципального заказа. Разработка методических  рекомендаций  по совершенствованию системы муниципальных закупок с целью устранения условий для возможных проявлений коррупции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по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полугодиям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Устранение условий для совершения действий коррупционного характера в процессе расходования средств местного бюджета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Направление информации в правоохранительные органы о совершении коррупционных правонарушений, влекущих уголовную и административную ответственность муниципальными служащими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по мере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выявления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Повышение ответственности должностных лиц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Принятие и внедрение административных регламентов исполнения муниципальных функций (предоставления муниципальных услуг)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г. постоянно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Устранение условий для совершения действий коррупционного характера в органах местного самоуправления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Мониторинг применения административных регламентов исполнения муниципальных функций (предоставления муниципальных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услуг) в соответствии с утвержденной методикой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г.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Проведение оценки восприятия уровня коррупции; результативности и эффективности мер и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программ по противодействию коррупции;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выработка предложений по мероприятиям, направленным на снижение уровня коррупции в поселении.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Проведение заседаний комиссии по соблюдению требований к служебному поведению муниципальных  служащих Боровского сельсовета  и урегулированию конфликта интересов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По мере поступления информации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Не требуется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Обеспечение соблюдения муниципальными служащими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 законом от 25 декабря 2008 года № 273-ФЗ "О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противодействии коррупции", другими федеральными законами 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Проведение для муниципальных служащих обучающих семинаров и повышение квалификации по вопросам противодействия коррупции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без </w:t>
            </w:r>
          </w:p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финансирования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Знание  служащими  Федерального закона от 25 декабря 2008 года № 273-ФЗ "О противодействии коррупции", других федеральных законов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A2417B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A2417B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Принятие мер по повышению эффективности использования публичных слушаний, предусмотренных земельным и градостроительным законодательством, при рассмотрении вопросов о предоставлении земельных участков, находящихся в муниципальной собственности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>Не требуется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Устранение условий для совершения действий коррупционного характера в органах местного самоуправления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A1528" w:rsidRDefault="005A1528" w:rsidP="005A1528">
            <w:r w:rsidRPr="00273EC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273EC2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5A1528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Размещение информации по вопросам противодействия коррупции  на официальном сайте администрации Боровского сельсовета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>Не требуется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5A1528" w:rsidRPr="00496574" w:rsidRDefault="005A1528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1528" w:rsidRDefault="005A1528" w:rsidP="005A1528">
            <w:r w:rsidRPr="00273EC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 w:rsidRPr="00273EC2"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</w:tc>
      </w:tr>
      <w:tr w:rsidR="001A211A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1A211A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22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1A211A" w:rsidP="00842962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Участие муниципальных служащих, работников,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их обучение по дополнительным профессиональным программам в области противодействия коррупции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1A211A" w:rsidP="005A152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</w:t>
            </w:r>
            <w:r w:rsidR="005A1528">
              <w:rPr>
                <w:rFonts w:ascii="Times New Roman" w:hAnsi="Times New Roman"/>
                <w:sz w:val="28"/>
                <w:szCs w:val="28"/>
              </w:rPr>
              <w:t>26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12769C" w:rsidP="005A152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Бюджет </w:t>
            </w:r>
            <w:r w:rsidR="004836EB"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МО </w:t>
            </w:r>
            <w:r w:rsidR="002677C9">
              <w:rPr>
                <w:rFonts w:ascii="Times New Roman" w:hAnsi="Times New Roman"/>
                <w:sz w:val="28"/>
                <w:szCs w:val="28"/>
                <w:lang w:eastAsia="ar-SA"/>
              </w:rPr>
              <w:t>Ояшинского</w:t>
            </w:r>
            <w:r w:rsidR="004836EB"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сельсовета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12769C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Знание  служащими  Федерального закона от 25 декабря 2008 года № 273-ФЗ "О противодействии коррупции", других федеральных законов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11A" w:rsidRPr="00496574" w:rsidRDefault="005A1528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1A211A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4836EB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4836EB" w:rsidP="00842962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Участие лиц, впервые поступивших на муниципальную службу или на работу в администрацию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4836EB" w:rsidP="005A152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202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5A1528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Бюджет МО </w:t>
            </w:r>
            <w:r w:rsidR="002677C9">
              <w:rPr>
                <w:rFonts w:ascii="Times New Roman" w:hAnsi="Times New Roman"/>
                <w:sz w:val="28"/>
                <w:szCs w:val="28"/>
                <w:lang w:eastAsia="ar-SA"/>
              </w:rPr>
              <w:t>Ояшинского</w:t>
            </w: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сельсовета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12769C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Знание  служащими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 Федерального закона от 25 декабря 2008 года № 273-ФЗ "О противодействии коррупции", других федеральных законов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11A" w:rsidRPr="00496574" w:rsidRDefault="005A1528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1A211A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4836EB" w:rsidP="00003AC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4836EB" w:rsidP="00842962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Участие муниципальных служащих, работников, в должностные обязанности которых входит участие в проведении закупок товаров, работ, услуг для обеспечения муниципальных нужд, в мероприятиях по профессиональному развитию в области противодействия коррупции, в том числе их обучение по дополнительным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профессиональным программам в области противодействия коррупции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4836EB" w:rsidP="005A1528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lastRenderedPageBreak/>
              <w:t>202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4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-202</w:t>
            </w:r>
            <w:r w:rsidR="005A1528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5A1528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Бюджет МО </w:t>
            </w:r>
            <w:r w:rsidR="002677C9">
              <w:rPr>
                <w:rFonts w:ascii="Times New Roman" w:hAnsi="Times New Roman"/>
                <w:sz w:val="28"/>
                <w:szCs w:val="28"/>
                <w:lang w:eastAsia="ar-SA"/>
              </w:rPr>
              <w:t>Ояшинского</w:t>
            </w: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сельсовета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A211A" w:rsidRPr="00496574" w:rsidRDefault="0012769C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proofErr w:type="gramStart"/>
            <w:r w:rsidRPr="00496574">
              <w:rPr>
                <w:rFonts w:ascii="Times New Roman" w:hAnsi="Times New Roman"/>
                <w:sz w:val="28"/>
                <w:szCs w:val="28"/>
              </w:rPr>
              <w:t>Знание  служащими</w:t>
            </w:r>
            <w:proofErr w:type="gramEnd"/>
            <w:r w:rsidRPr="00496574">
              <w:rPr>
                <w:rFonts w:ascii="Times New Roman" w:hAnsi="Times New Roman"/>
                <w:sz w:val="28"/>
                <w:szCs w:val="28"/>
              </w:rPr>
              <w:t xml:space="preserve">  Федерального закона от 25 декабря 2008 года № 273-ФЗ "О противодействии коррупции", других федеральных законов</w:t>
            </w: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11A" w:rsidRPr="00496574" w:rsidRDefault="005A1528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2677C9">
              <w:rPr>
                <w:rFonts w:ascii="Times New Roman" w:hAnsi="Times New Roman"/>
                <w:sz w:val="28"/>
                <w:szCs w:val="28"/>
              </w:rPr>
              <w:t>Ояшинского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96574">
              <w:rPr>
                <w:rFonts w:ascii="Times New Roman" w:hAnsi="Times New Roman"/>
                <w:sz w:val="28"/>
                <w:szCs w:val="28"/>
              </w:rPr>
              <w:t>сельсовета</w:t>
            </w:r>
          </w:p>
        </w:tc>
      </w:tr>
      <w:tr w:rsidR="009C60F2" w:rsidRPr="00496574" w:rsidTr="005A1528">
        <w:tc>
          <w:tcPr>
            <w:tcW w:w="8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80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174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0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C60F2" w:rsidRPr="00496574" w:rsidRDefault="00AE45A9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496574">
              <w:rPr>
                <w:rFonts w:ascii="Times New Roman" w:hAnsi="Times New Roman"/>
                <w:sz w:val="28"/>
                <w:szCs w:val="28"/>
                <w:lang w:eastAsia="ar-SA"/>
              </w:rPr>
              <w:t>0</w:t>
            </w:r>
          </w:p>
        </w:tc>
        <w:tc>
          <w:tcPr>
            <w:tcW w:w="284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25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0F2" w:rsidRPr="00496574" w:rsidRDefault="009C60F2" w:rsidP="00003AC8">
            <w:pPr>
              <w:pStyle w:val="a9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</w:tr>
    </w:tbl>
    <w:p w:rsidR="009C60F2" w:rsidRPr="00496574" w:rsidRDefault="009C60F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60F2" w:rsidRPr="00496574" w:rsidRDefault="009C60F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60F2" w:rsidRPr="00496574" w:rsidRDefault="009C60F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sectPr w:rsidR="009C60F2" w:rsidRPr="00496574" w:rsidSect="00195DBF">
      <w:pgSz w:w="16838" w:h="11906" w:orient="landscape" w:code="9"/>
      <w:pgMar w:top="850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43DE" w:rsidRDefault="006D43DE" w:rsidP="00F73AA5">
      <w:pPr>
        <w:spacing w:after="0" w:line="240" w:lineRule="auto"/>
      </w:pPr>
      <w:r>
        <w:separator/>
      </w:r>
    </w:p>
  </w:endnote>
  <w:endnote w:type="continuationSeparator" w:id="0">
    <w:p w:rsidR="006D43DE" w:rsidRDefault="006D43DE" w:rsidP="00F73A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1528" w:rsidRPr="00F73AA5" w:rsidRDefault="005A1528">
    <w:pPr>
      <w:pStyle w:val="a5"/>
      <w:jc w:val="center"/>
      <w:rPr>
        <w:sz w:val="18"/>
        <w:szCs w:val="18"/>
      </w:rPr>
    </w:pPr>
    <w:r w:rsidRPr="00F73AA5">
      <w:rPr>
        <w:sz w:val="18"/>
        <w:szCs w:val="18"/>
      </w:rPr>
      <w:fldChar w:fldCharType="begin"/>
    </w:r>
    <w:r w:rsidRPr="00F73AA5">
      <w:rPr>
        <w:sz w:val="18"/>
        <w:szCs w:val="18"/>
      </w:rPr>
      <w:instrText>PAGE   \* MERGEFORMAT</w:instrText>
    </w:r>
    <w:r w:rsidRPr="00F73AA5">
      <w:rPr>
        <w:sz w:val="18"/>
        <w:szCs w:val="18"/>
      </w:rPr>
      <w:fldChar w:fldCharType="separate"/>
    </w:r>
    <w:r w:rsidR="007F438F">
      <w:rPr>
        <w:noProof/>
        <w:sz w:val="18"/>
        <w:szCs w:val="18"/>
      </w:rPr>
      <w:t>19</w:t>
    </w:r>
    <w:r w:rsidRPr="00F73AA5">
      <w:rPr>
        <w:sz w:val="18"/>
        <w:szCs w:val="18"/>
      </w:rPr>
      <w:fldChar w:fldCharType="end"/>
    </w:r>
  </w:p>
  <w:p w:rsidR="005A1528" w:rsidRDefault="005A152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43DE" w:rsidRDefault="006D43DE" w:rsidP="00F73AA5">
      <w:pPr>
        <w:spacing w:after="0" w:line="240" w:lineRule="auto"/>
      </w:pPr>
      <w:r>
        <w:separator/>
      </w:r>
    </w:p>
  </w:footnote>
  <w:footnote w:type="continuationSeparator" w:id="0">
    <w:p w:rsidR="006D43DE" w:rsidRDefault="006D43DE" w:rsidP="00F73A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3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3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08"/>
  <w:hyphenationZone w:val="425"/>
  <w:doNotHyphenateCaps/>
  <w:drawingGridHorizontalSpacing w:val="110"/>
  <w:drawingGridVerticalSpacing w:val="120"/>
  <w:displayHorizontalDrawingGridEvery w:val="0"/>
  <w:displayVerticalDrawingGridEvery w:val="3"/>
  <w:characterSpacingControl w:val="compressPunctuation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AA5"/>
    <w:rsid w:val="00002BF2"/>
    <w:rsid w:val="00003AC8"/>
    <w:rsid w:val="000247C9"/>
    <w:rsid w:val="00051797"/>
    <w:rsid w:val="00063B9B"/>
    <w:rsid w:val="000722F2"/>
    <w:rsid w:val="00073433"/>
    <w:rsid w:val="00082855"/>
    <w:rsid w:val="000845C3"/>
    <w:rsid w:val="000B5908"/>
    <w:rsid w:val="000C0D82"/>
    <w:rsid w:val="00107D4D"/>
    <w:rsid w:val="00123E5B"/>
    <w:rsid w:val="0012769C"/>
    <w:rsid w:val="001319A2"/>
    <w:rsid w:val="00170602"/>
    <w:rsid w:val="00183F24"/>
    <w:rsid w:val="00195DBF"/>
    <w:rsid w:val="0019754E"/>
    <w:rsid w:val="001A211A"/>
    <w:rsid w:val="001B0F46"/>
    <w:rsid w:val="001C0E98"/>
    <w:rsid w:val="001C20EF"/>
    <w:rsid w:val="001C6CF1"/>
    <w:rsid w:val="001D6B8E"/>
    <w:rsid w:val="00227240"/>
    <w:rsid w:val="00230AE1"/>
    <w:rsid w:val="00244AC5"/>
    <w:rsid w:val="002545F3"/>
    <w:rsid w:val="002549CA"/>
    <w:rsid w:val="002677C9"/>
    <w:rsid w:val="002815B4"/>
    <w:rsid w:val="002A1C27"/>
    <w:rsid w:val="002B1F6A"/>
    <w:rsid w:val="002B3BD0"/>
    <w:rsid w:val="00330F5A"/>
    <w:rsid w:val="003924E3"/>
    <w:rsid w:val="003A1B48"/>
    <w:rsid w:val="003A443A"/>
    <w:rsid w:val="003C1ECF"/>
    <w:rsid w:val="00411604"/>
    <w:rsid w:val="00415E34"/>
    <w:rsid w:val="004245F2"/>
    <w:rsid w:val="0043202E"/>
    <w:rsid w:val="004836EB"/>
    <w:rsid w:val="00486E21"/>
    <w:rsid w:val="00496574"/>
    <w:rsid w:val="004D2106"/>
    <w:rsid w:val="004D5C4C"/>
    <w:rsid w:val="004D6A37"/>
    <w:rsid w:val="005230FB"/>
    <w:rsid w:val="00536DD2"/>
    <w:rsid w:val="005379C8"/>
    <w:rsid w:val="00564C73"/>
    <w:rsid w:val="005734D0"/>
    <w:rsid w:val="005A1528"/>
    <w:rsid w:val="005B0BA1"/>
    <w:rsid w:val="005E661F"/>
    <w:rsid w:val="00622DB6"/>
    <w:rsid w:val="00650200"/>
    <w:rsid w:val="00660888"/>
    <w:rsid w:val="00675E73"/>
    <w:rsid w:val="006A56EE"/>
    <w:rsid w:val="006A71B0"/>
    <w:rsid w:val="006C4584"/>
    <w:rsid w:val="006D43DE"/>
    <w:rsid w:val="00721598"/>
    <w:rsid w:val="0077033A"/>
    <w:rsid w:val="00784E5F"/>
    <w:rsid w:val="00791152"/>
    <w:rsid w:val="0079437B"/>
    <w:rsid w:val="007B66CF"/>
    <w:rsid w:val="007C0334"/>
    <w:rsid w:val="007E2E02"/>
    <w:rsid w:val="007E78F1"/>
    <w:rsid w:val="007F438F"/>
    <w:rsid w:val="00830BE6"/>
    <w:rsid w:val="00842962"/>
    <w:rsid w:val="00880A0D"/>
    <w:rsid w:val="008A4055"/>
    <w:rsid w:val="008E705A"/>
    <w:rsid w:val="008F332F"/>
    <w:rsid w:val="008F49B5"/>
    <w:rsid w:val="00912634"/>
    <w:rsid w:val="009177C0"/>
    <w:rsid w:val="00924D7D"/>
    <w:rsid w:val="0094466E"/>
    <w:rsid w:val="0094614F"/>
    <w:rsid w:val="00947FD9"/>
    <w:rsid w:val="00956FDC"/>
    <w:rsid w:val="00972690"/>
    <w:rsid w:val="00972817"/>
    <w:rsid w:val="009C1F84"/>
    <w:rsid w:val="009C5F81"/>
    <w:rsid w:val="009C60F2"/>
    <w:rsid w:val="009D5F42"/>
    <w:rsid w:val="00A44E71"/>
    <w:rsid w:val="00A5022D"/>
    <w:rsid w:val="00A90B38"/>
    <w:rsid w:val="00AD2C3F"/>
    <w:rsid w:val="00AE45A9"/>
    <w:rsid w:val="00AF7B63"/>
    <w:rsid w:val="00B30AE5"/>
    <w:rsid w:val="00B34006"/>
    <w:rsid w:val="00B707CD"/>
    <w:rsid w:val="00B8755E"/>
    <w:rsid w:val="00BF3264"/>
    <w:rsid w:val="00BF6401"/>
    <w:rsid w:val="00BF7311"/>
    <w:rsid w:val="00C228FE"/>
    <w:rsid w:val="00C45DAE"/>
    <w:rsid w:val="00C56E03"/>
    <w:rsid w:val="00C65E38"/>
    <w:rsid w:val="00C66000"/>
    <w:rsid w:val="00C93146"/>
    <w:rsid w:val="00CB4AB4"/>
    <w:rsid w:val="00CD4199"/>
    <w:rsid w:val="00CE5CAA"/>
    <w:rsid w:val="00CE67D9"/>
    <w:rsid w:val="00CF2092"/>
    <w:rsid w:val="00D12DCB"/>
    <w:rsid w:val="00D32F5B"/>
    <w:rsid w:val="00D35D09"/>
    <w:rsid w:val="00D517A8"/>
    <w:rsid w:val="00D7457F"/>
    <w:rsid w:val="00DB53C1"/>
    <w:rsid w:val="00DD3108"/>
    <w:rsid w:val="00E66A4D"/>
    <w:rsid w:val="00EC77F7"/>
    <w:rsid w:val="00ED5395"/>
    <w:rsid w:val="00ED5733"/>
    <w:rsid w:val="00EF39F0"/>
    <w:rsid w:val="00F1687D"/>
    <w:rsid w:val="00F263DD"/>
    <w:rsid w:val="00F26D51"/>
    <w:rsid w:val="00F318CD"/>
    <w:rsid w:val="00F46CBE"/>
    <w:rsid w:val="00F61038"/>
    <w:rsid w:val="00F73AA5"/>
    <w:rsid w:val="00FA06A7"/>
    <w:rsid w:val="00FC3D7A"/>
    <w:rsid w:val="00FE018E"/>
    <w:rsid w:val="00FE181D"/>
    <w:rsid w:val="00FE5701"/>
    <w:rsid w:val="00FF090C"/>
    <w:rsid w:val="00FF76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9B481346-1C1D-4B6A-985E-99B7A73FF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95DBF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9C60F2"/>
    <w:pPr>
      <w:widowControl w:val="0"/>
      <w:tabs>
        <w:tab w:val="left" w:pos="360"/>
      </w:tabs>
      <w:suppressAutoHyphens/>
      <w:autoSpaceDE w:val="0"/>
      <w:spacing w:before="108" w:after="108" w:line="240" w:lineRule="auto"/>
      <w:jc w:val="center"/>
      <w:outlineLvl w:val="0"/>
    </w:pPr>
    <w:rPr>
      <w:rFonts w:ascii="Arial" w:hAnsi="Arial"/>
      <w:b/>
      <w:bCs/>
      <w:color w:val="000080"/>
      <w:sz w:val="20"/>
      <w:szCs w:val="20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9C60F2"/>
    <w:pPr>
      <w:keepNext/>
      <w:widowControl w:val="0"/>
      <w:tabs>
        <w:tab w:val="left" w:pos="360"/>
      </w:tabs>
      <w:suppressAutoHyphens/>
      <w:autoSpaceDE w:val="0"/>
      <w:spacing w:after="0" w:line="240" w:lineRule="auto"/>
      <w:jc w:val="center"/>
      <w:outlineLvl w:val="1"/>
    </w:pPr>
    <w:rPr>
      <w:rFonts w:ascii="Arial" w:hAnsi="Arial"/>
      <w:b/>
      <w:sz w:val="2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5DB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195D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195DB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rsid w:val="00195DB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uiPriority w:val="99"/>
    <w:rsid w:val="00195D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link w:val="a4"/>
    <w:uiPriority w:val="99"/>
    <w:unhideWhenUsed/>
    <w:rsid w:val="00F73AA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F73AA5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F73A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F73AA5"/>
    <w:rPr>
      <w:rFonts w:cs="Times New Roman"/>
    </w:rPr>
  </w:style>
  <w:style w:type="character" w:customStyle="1" w:styleId="10">
    <w:name w:val="Заголовок 1 Знак"/>
    <w:basedOn w:val="a0"/>
    <w:link w:val="1"/>
    <w:rsid w:val="009C60F2"/>
    <w:rPr>
      <w:rFonts w:ascii="Arial" w:hAnsi="Arial"/>
      <w:b/>
      <w:bCs/>
      <w:color w:val="000080"/>
      <w:lang w:eastAsia="ar-SA"/>
    </w:rPr>
  </w:style>
  <w:style w:type="character" w:customStyle="1" w:styleId="20">
    <w:name w:val="Заголовок 2 Знак"/>
    <w:basedOn w:val="a0"/>
    <w:link w:val="2"/>
    <w:semiHidden/>
    <w:rsid w:val="009C60F2"/>
    <w:rPr>
      <w:rFonts w:ascii="Arial" w:hAnsi="Arial"/>
      <w:b/>
      <w:sz w:val="24"/>
      <w:lang w:eastAsia="ar-SA"/>
    </w:rPr>
  </w:style>
  <w:style w:type="paragraph" w:customStyle="1" w:styleId="a7">
    <w:name w:val="Содержимое таблицы"/>
    <w:basedOn w:val="a"/>
    <w:rsid w:val="009C60F2"/>
    <w:pPr>
      <w:suppressLineNumbers/>
      <w:suppressAutoHyphens/>
      <w:spacing w:after="0" w:line="240" w:lineRule="auto"/>
    </w:pPr>
    <w:rPr>
      <w:rFonts w:ascii="Times New Roman" w:hAnsi="Times New Roman"/>
      <w:sz w:val="24"/>
      <w:szCs w:val="24"/>
      <w:lang w:eastAsia="ar-SA"/>
    </w:rPr>
  </w:style>
  <w:style w:type="paragraph" w:customStyle="1" w:styleId="a8">
    <w:name w:val="Заголовок таблицы"/>
    <w:basedOn w:val="a7"/>
    <w:rsid w:val="009C60F2"/>
    <w:pPr>
      <w:jc w:val="center"/>
    </w:pPr>
    <w:rPr>
      <w:b/>
      <w:bCs/>
      <w:i/>
      <w:iCs/>
    </w:rPr>
  </w:style>
  <w:style w:type="paragraph" w:styleId="a9">
    <w:name w:val="No Spacing"/>
    <w:uiPriority w:val="1"/>
    <w:qFormat/>
    <w:rsid w:val="000845C3"/>
    <w:rPr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330F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330F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229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3829</Words>
  <Characters>21831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ConsultantPlus</dc:creator>
  <cp:keywords/>
  <cp:lastModifiedBy>User021</cp:lastModifiedBy>
  <cp:revision>2</cp:revision>
  <cp:lastPrinted>2023-11-24T03:44:00Z</cp:lastPrinted>
  <dcterms:created xsi:type="dcterms:W3CDTF">2024-01-12T05:10:00Z</dcterms:created>
  <dcterms:modified xsi:type="dcterms:W3CDTF">2024-01-12T05:10:00Z</dcterms:modified>
</cp:coreProperties>
</file>