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05A" w:rsidRDefault="0021105A">
      <w:pPr>
        <w:rPr>
          <w:b/>
          <w:sz w:val="28"/>
          <w:szCs w:val="28"/>
        </w:rPr>
      </w:pPr>
      <w:r w:rsidRPr="0021105A">
        <w:rPr>
          <w:rFonts w:cs="Calibri"/>
        </w:rPr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21105A">
        <w:rPr>
          <w:rFonts w:cs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74.75pt;height:70.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21105A" w:rsidRDefault="0021105A">
      <w:pPr>
        <w:rPr>
          <w:b/>
          <w:sz w:val="28"/>
          <w:szCs w:val="28"/>
        </w:rPr>
      </w:pPr>
    </w:p>
    <w:p w:rsidR="0021105A" w:rsidRPr="00D156F8" w:rsidRDefault="00D156F8" w:rsidP="00D156F8">
      <w:pPr>
        <w:jc w:val="center"/>
        <w:rPr>
          <w:b/>
          <w:color w:val="5B9BD5"/>
          <w:sz w:val="28"/>
          <w:szCs w:val="28"/>
          <w:lang w:val="en-US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</w:t>
      </w:r>
    </w:p>
    <w:p w:rsidR="0021105A" w:rsidRDefault="0021105A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</w:pBdr>
        <w:rPr>
          <w:color w:val="000000"/>
          <w:sz w:val="28"/>
          <w:szCs w:val="28"/>
        </w:rPr>
      </w:pPr>
    </w:p>
    <w:p w:rsidR="0021105A" w:rsidRDefault="00D156F8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</w:pBd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Оплата государственной пошлины через УИН</w:t>
      </w:r>
    </w:p>
    <w:p w:rsidR="0021105A" w:rsidRDefault="0021105A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</w:pBdr>
        <w:jc w:val="center"/>
        <w:rPr>
          <w:sz w:val="28"/>
          <w:szCs w:val="28"/>
        </w:rPr>
      </w:pPr>
    </w:p>
    <w:p w:rsidR="0021105A" w:rsidRDefault="00D156F8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При направлении документов на государственную регистрацию прав на недвижимое имущество и сделок с ним оплачивать </w:t>
      </w:r>
      <w:r>
        <w:rPr>
          <w:sz w:val="28"/>
          <w:szCs w:val="28"/>
        </w:rPr>
        <w:t>государственную пошлину  удобно по уникальному идентификатору начисления (УИН).</w:t>
      </w:r>
    </w:p>
    <w:p w:rsidR="0021105A" w:rsidRDefault="00D156F8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УИН может быть использован только один раз в отношении</w:t>
      </w:r>
      <w:r>
        <w:rPr>
          <w:sz w:val="28"/>
          <w:szCs w:val="28"/>
        </w:rPr>
        <w:t xml:space="preserve"> конкретной услуги, что позволяет идентифицировать платеж в Государственной информационной системе о государственных и муниципальных платежах. </w:t>
      </w:r>
    </w:p>
    <w:p w:rsidR="0021105A" w:rsidRDefault="00D156F8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«Формируется УИН автоматически при направлении заявления о получении услуги. Нередко встречаются ошибки</w:t>
      </w:r>
      <w:r>
        <w:rPr>
          <w:sz w:val="28"/>
          <w:szCs w:val="28"/>
        </w:rPr>
        <w:t>, при оплате государственной пошлины на другой КБК, излишне оплаченная сумма за регистрационное действие. Оплата по УИН не только экономит время заявителей, но и способствует повышению качества получения государственных услуг, минимизирует обращения об уто</w:t>
      </w:r>
      <w:r>
        <w:rPr>
          <w:sz w:val="28"/>
          <w:szCs w:val="28"/>
        </w:rPr>
        <w:t>чнении платежа и возврате излишне уплаченных денежных средств» - комментирует заместитель руководителя Управления Росреестра по Новосибирской области Иван Пархоменко.</w:t>
      </w:r>
    </w:p>
    <w:p w:rsidR="0021105A" w:rsidRDefault="0021105A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21105A" w:rsidRDefault="00D156F8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21105A" w:rsidRDefault="00D156F8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21105A" w:rsidRDefault="0021105A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21105A" w:rsidRDefault="0021105A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21105A">
        <w:pict>
          <v:shape id="shape 1" o:spid="_x0000_s1026" type="#_x0000_m1028" style="position:absolute;left:0;text-align:left;margin-left:-3.3pt;margin-top:7.1pt;width:490.5pt;height:0;z-index:251658240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l,100000r100000,l100000,xe" filled="f" strokecolor="#0070c0">
            <v:stroke joinstyle="round"/>
            <v:formulas/>
            <v:path o:connecttype="segments" textboxrect="0,0,100000,100000"/>
          </v:shape>
        </w:pict>
      </w:r>
    </w:p>
    <w:p w:rsidR="0021105A" w:rsidRDefault="00D156F8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21105A" w:rsidRDefault="00D156F8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</w:t>
      </w:r>
      <w:r>
        <w:rPr>
          <w:rFonts w:ascii="Segoe UI" w:hAnsi="Segoe UI" w:cs="Segoe UI"/>
          <w:sz w:val="18"/>
          <w:szCs w:val="18"/>
        </w:rPr>
        <w:t xml:space="preserve">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</w:t>
      </w:r>
      <w:r>
        <w:rPr>
          <w:rFonts w:ascii="Segoe UI" w:hAnsi="Segoe UI" w:cs="Segoe UI"/>
          <w:sz w:val="18"/>
          <w:szCs w:val="18"/>
        </w:rPr>
        <w:t>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</w:t>
      </w:r>
      <w:r>
        <w:rPr>
          <w:rFonts w:ascii="Segoe UI" w:hAnsi="Segoe UI" w:cs="Segoe UI"/>
          <w:sz w:val="18"/>
          <w:szCs w:val="18"/>
        </w:rPr>
        <w:t>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</w:t>
      </w:r>
      <w:r>
        <w:rPr>
          <w:rFonts w:ascii="Segoe UI" w:hAnsi="Segoe UI" w:cs="Segoe UI"/>
          <w:sz w:val="18"/>
          <w:szCs w:val="18"/>
        </w:rPr>
        <w:t>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является Светлана Евгеньевна Рягузова.</w:t>
      </w:r>
    </w:p>
    <w:p w:rsidR="0021105A" w:rsidRDefault="0021105A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21105A" w:rsidRDefault="00D156F8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21105A" w:rsidRDefault="00D156F8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</w:t>
      </w:r>
      <w:r>
        <w:rPr>
          <w:rFonts w:ascii="Segoe UI" w:hAnsi="Segoe UI" w:cs="Segoe UI"/>
          <w:sz w:val="18"/>
          <w:szCs w:val="18"/>
        </w:rPr>
        <w:t>ти</w:t>
      </w:r>
    </w:p>
    <w:p w:rsidR="0021105A" w:rsidRDefault="00D156F8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21105A" w:rsidRDefault="00D156F8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D156F8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21105A" w:rsidRDefault="0021105A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8" w:history="1">
        <w:r w:rsidR="00D156F8">
          <w:rPr>
            <w:rStyle w:val="ac"/>
            <w:rFonts w:ascii="Segoe UI" w:hAnsi="Segoe UI" w:cs="Segoe UI"/>
            <w:sz w:val="18"/>
            <w:szCs w:val="20"/>
            <w:lang w:val="en-US"/>
          </w:rPr>
          <w:t>oko</w:t>
        </w:r>
        <w:r w:rsidR="00D156F8" w:rsidRPr="00D156F8">
          <w:rPr>
            <w:rStyle w:val="ac"/>
            <w:rFonts w:ascii="Segoe UI" w:hAnsi="Segoe UI" w:cs="Segoe UI"/>
            <w:sz w:val="18"/>
            <w:szCs w:val="20"/>
          </w:rPr>
          <w:t>@</w:t>
        </w:r>
        <w:r w:rsidR="00D156F8">
          <w:rPr>
            <w:rStyle w:val="ac"/>
            <w:rFonts w:ascii="Segoe UI" w:hAnsi="Segoe UI" w:cs="Segoe UI"/>
            <w:sz w:val="18"/>
            <w:szCs w:val="20"/>
            <w:lang w:val="en-US"/>
          </w:rPr>
          <w:t>r</w:t>
        </w:r>
        <w:r w:rsidR="00D156F8">
          <w:rPr>
            <w:rStyle w:val="ac"/>
            <w:rFonts w:ascii="Segoe UI" w:hAnsi="Segoe UI" w:cs="Segoe UI"/>
            <w:sz w:val="18"/>
            <w:szCs w:val="20"/>
          </w:rPr>
          <w:t>54</w:t>
        </w:r>
        <w:r w:rsidR="00D156F8" w:rsidRPr="00D156F8">
          <w:rPr>
            <w:rStyle w:val="ac"/>
            <w:rFonts w:ascii="Segoe UI" w:hAnsi="Segoe UI" w:cs="Segoe UI"/>
            <w:sz w:val="18"/>
            <w:szCs w:val="20"/>
          </w:rPr>
          <w:t>.</w:t>
        </w:r>
        <w:r w:rsidR="00D156F8">
          <w:rPr>
            <w:rStyle w:val="ac"/>
            <w:rFonts w:ascii="Segoe UI" w:hAnsi="Segoe UI" w:cs="Segoe UI"/>
            <w:sz w:val="18"/>
            <w:szCs w:val="20"/>
            <w:lang w:val="en-US"/>
          </w:rPr>
          <w:t>rosreestr</w:t>
        </w:r>
        <w:r w:rsidR="00D156F8" w:rsidRPr="00D156F8">
          <w:rPr>
            <w:rStyle w:val="ac"/>
            <w:rFonts w:ascii="Segoe UI" w:hAnsi="Segoe UI" w:cs="Segoe UI"/>
            <w:sz w:val="18"/>
            <w:szCs w:val="20"/>
          </w:rPr>
          <w:t>.</w:t>
        </w:r>
        <w:r w:rsidR="00D156F8">
          <w:rPr>
            <w:rStyle w:val="ac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D156F8" w:rsidRPr="00D156F8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21105A" w:rsidRPr="00D156F8" w:rsidRDefault="00D156F8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D156F8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9" w:history="1">
        <w:r w:rsidRPr="00D156F8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21105A" w:rsidRDefault="00D156F8">
      <w:pPr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hyperlink r:id="rId10" w:history="1">
        <w:r w:rsidRPr="00D156F8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1" w:history="1">
        <w:r>
          <w:rPr>
            <w:rStyle w:val="ac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c"/>
          <w:rFonts w:ascii="Segoe UI" w:hAnsi="Segoe UI" w:cs="Segoe UI"/>
          <w:sz w:val="18"/>
          <w:szCs w:val="18"/>
        </w:rPr>
        <w:t xml:space="preserve">, </w:t>
      </w:r>
      <w:hyperlink r:id="rId12" w:history="1">
        <w:r w:rsidRPr="00D156F8">
          <w:rPr>
            <w:rStyle w:val="ac"/>
            <w:rFonts w:ascii="Segoe UI" w:hAnsi="Segoe UI" w:cs="Segoe UI"/>
            <w:sz w:val="20"/>
            <w:szCs w:val="20"/>
          </w:rPr>
          <w:t>Яндекс</w:t>
        </w:r>
        <w:r>
          <w:rPr>
            <w:rStyle w:val="ac"/>
            <w:rFonts w:ascii="Segoe UI" w:hAnsi="Segoe UI" w:cs="Segoe UI"/>
            <w:sz w:val="20"/>
            <w:szCs w:val="20"/>
          </w:rPr>
          <w:t>.</w:t>
        </w:r>
        <w:r w:rsidRPr="00D156F8">
          <w:rPr>
            <w:rStyle w:val="ac"/>
            <w:rFonts w:ascii="Segoe UI" w:hAnsi="Segoe UI" w:cs="Segoe UI"/>
            <w:sz w:val="20"/>
            <w:szCs w:val="20"/>
          </w:rPr>
          <w:t>Дзен</w:t>
        </w:r>
      </w:hyperlink>
      <w:r>
        <w:rPr>
          <w:rStyle w:val="ac"/>
          <w:rFonts w:ascii="Segoe UI" w:hAnsi="Segoe UI" w:cs="Segoe UI"/>
          <w:sz w:val="20"/>
          <w:szCs w:val="20"/>
        </w:rPr>
        <w:t xml:space="preserve">, </w:t>
      </w:r>
      <w:hyperlink r:id="rId13" w:history="1">
        <w:r>
          <w:rPr>
            <w:rStyle w:val="ac"/>
            <w:rFonts w:ascii="Segoe UI" w:hAnsi="Segoe UI" w:cs="Segoe UI"/>
            <w:sz w:val="20"/>
          </w:rPr>
          <w:t>Телеграм</w:t>
        </w:r>
      </w:hyperlink>
    </w:p>
    <w:p w:rsidR="0021105A" w:rsidRPr="00D156F8" w:rsidRDefault="0021105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sectPr w:rsidR="0021105A" w:rsidRPr="00D156F8" w:rsidSect="0021105A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05A" w:rsidRDefault="00D156F8">
      <w:r>
        <w:separator/>
      </w:r>
    </w:p>
  </w:endnote>
  <w:endnote w:type="continuationSeparator" w:id="0">
    <w:p w:rsidR="0021105A" w:rsidRDefault="00D15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05A" w:rsidRDefault="00D156F8">
      <w:r>
        <w:separator/>
      </w:r>
    </w:p>
  </w:footnote>
  <w:footnote w:type="continuationSeparator" w:id="0">
    <w:p w:rsidR="0021105A" w:rsidRDefault="00D156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0645"/>
    <w:multiLevelType w:val="hybridMultilevel"/>
    <w:tmpl w:val="621C3DDC"/>
    <w:lvl w:ilvl="0" w:tplc="8C74D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39A9C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FBA63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D8CDB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2F651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4C0D7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696CB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F9438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02E7A6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F474193"/>
    <w:multiLevelType w:val="hybridMultilevel"/>
    <w:tmpl w:val="C9E26D0E"/>
    <w:lvl w:ilvl="0" w:tplc="1FC412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DC47A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26D88C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ADE47E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275EC2B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7340C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E23EEB7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037C2A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24042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1433133C"/>
    <w:multiLevelType w:val="hybridMultilevel"/>
    <w:tmpl w:val="56A2E0C2"/>
    <w:lvl w:ilvl="0" w:tplc="261ED544">
      <w:start w:val="1"/>
      <w:numFmt w:val="decimal"/>
      <w:lvlText w:val="%1)"/>
      <w:lvlJc w:val="left"/>
      <w:pPr>
        <w:ind w:left="720" w:hanging="360"/>
      </w:pPr>
    </w:lvl>
    <w:lvl w:ilvl="1" w:tplc="2738FDE2">
      <w:start w:val="1"/>
      <w:numFmt w:val="lowerLetter"/>
      <w:lvlText w:val="%2."/>
      <w:lvlJc w:val="left"/>
      <w:pPr>
        <w:ind w:left="1440" w:hanging="360"/>
      </w:pPr>
    </w:lvl>
    <w:lvl w:ilvl="2" w:tplc="67A251B4">
      <w:start w:val="1"/>
      <w:numFmt w:val="lowerRoman"/>
      <w:lvlText w:val="%3."/>
      <w:lvlJc w:val="right"/>
      <w:pPr>
        <w:ind w:left="2160" w:hanging="180"/>
      </w:pPr>
    </w:lvl>
    <w:lvl w:ilvl="3" w:tplc="B93CD3CE">
      <w:start w:val="1"/>
      <w:numFmt w:val="decimal"/>
      <w:lvlText w:val="%4."/>
      <w:lvlJc w:val="left"/>
      <w:pPr>
        <w:ind w:left="2880" w:hanging="360"/>
      </w:pPr>
    </w:lvl>
    <w:lvl w:ilvl="4" w:tplc="270A285C">
      <w:start w:val="1"/>
      <w:numFmt w:val="lowerLetter"/>
      <w:lvlText w:val="%5."/>
      <w:lvlJc w:val="left"/>
      <w:pPr>
        <w:ind w:left="3600" w:hanging="360"/>
      </w:pPr>
    </w:lvl>
    <w:lvl w:ilvl="5" w:tplc="976226D0">
      <w:start w:val="1"/>
      <w:numFmt w:val="lowerRoman"/>
      <w:lvlText w:val="%6."/>
      <w:lvlJc w:val="right"/>
      <w:pPr>
        <w:ind w:left="4320" w:hanging="180"/>
      </w:pPr>
    </w:lvl>
    <w:lvl w:ilvl="6" w:tplc="3CBC462E">
      <w:start w:val="1"/>
      <w:numFmt w:val="decimal"/>
      <w:lvlText w:val="%7."/>
      <w:lvlJc w:val="left"/>
      <w:pPr>
        <w:ind w:left="5040" w:hanging="360"/>
      </w:pPr>
    </w:lvl>
    <w:lvl w:ilvl="7" w:tplc="CAFCDDA2">
      <w:start w:val="1"/>
      <w:numFmt w:val="lowerLetter"/>
      <w:lvlText w:val="%8."/>
      <w:lvlJc w:val="left"/>
      <w:pPr>
        <w:ind w:left="5760" w:hanging="360"/>
      </w:pPr>
    </w:lvl>
    <w:lvl w:ilvl="8" w:tplc="4342B8B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E0F9D"/>
    <w:multiLevelType w:val="hybridMultilevel"/>
    <w:tmpl w:val="4DB0DB2C"/>
    <w:lvl w:ilvl="0" w:tplc="A22A93B4">
      <w:start w:val="1"/>
      <w:numFmt w:val="decimal"/>
      <w:lvlText w:val="%1."/>
      <w:lvlJc w:val="left"/>
      <w:pPr>
        <w:ind w:left="6740" w:hanging="360"/>
      </w:pPr>
    </w:lvl>
    <w:lvl w:ilvl="1" w:tplc="F41A3C80">
      <w:start w:val="1"/>
      <w:numFmt w:val="lowerLetter"/>
      <w:lvlText w:val="%2."/>
      <w:lvlJc w:val="left"/>
      <w:pPr>
        <w:ind w:left="1440" w:hanging="360"/>
      </w:pPr>
    </w:lvl>
    <w:lvl w:ilvl="2" w:tplc="5AE0BA26">
      <w:start w:val="1"/>
      <w:numFmt w:val="lowerRoman"/>
      <w:lvlText w:val="%3."/>
      <w:lvlJc w:val="right"/>
      <w:pPr>
        <w:ind w:left="2160" w:hanging="180"/>
      </w:pPr>
    </w:lvl>
    <w:lvl w:ilvl="3" w:tplc="CA4073B8">
      <w:start w:val="1"/>
      <w:numFmt w:val="decimal"/>
      <w:lvlText w:val="%4."/>
      <w:lvlJc w:val="left"/>
      <w:pPr>
        <w:ind w:left="2880" w:hanging="360"/>
      </w:pPr>
    </w:lvl>
    <w:lvl w:ilvl="4" w:tplc="D7FA35D0">
      <w:start w:val="1"/>
      <w:numFmt w:val="lowerLetter"/>
      <w:lvlText w:val="%5."/>
      <w:lvlJc w:val="left"/>
      <w:pPr>
        <w:ind w:left="3600" w:hanging="360"/>
      </w:pPr>
    </w:lvl>
    <w:lvl w:ilvl="5" w:tplc="B3147752">
      <w:start w:val="1"/>
      <w:numFmt w:val="lowerRoman"/>
      <w:lvlText w:val="%6."/>
      <w:lvlJc w:val="right"/>
      <w:pPr>
        <w:ind w:left="4320" w:hanging="180"/>
      </w:pPr>
    </w:lvl>
    <w:lvl w:ilvl="6" w:tplc="DEFACB00">
      <w:start w:val="1"/>
      <w:numFmt w:val="decimal"/>
      <w:lvlText w:val="%7."/>
      <w:lvlJc w:val="left"/>
      <w:pPr>
        <w:ind w:left="5040" w:hanging="360"/>
      </w:pPr>
    </w:lvl>
    <w:lvl w:ilvl="7" w:tplc="7E5C06E6">
      <w:start w:val="1"/>
      <w:numFmt w:val="lowerLetter"/>
      <w:lvlText w:val="%8."/>
      <w:lvlJc w:val="left"/>
      <w:pPr>
        <w:ind w:left="5760" w:hanging="360"/>
      </w:pPr>
    </w:lvl>
    <w:lvl w:ilvl="8" w:tplc="E5A824A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B2936"/>
    <w:multiLevelType w:val="hybridMultilevel"/>
    <w:tmpl w:val="566E36BE"/>
    <w:lvl w:ilvl="0" w:tplc="74CE906E">
      <w:start w:val="1"/>
      <w:numFmt w:val="decimal"/>
      <w:lvlText w:val="%1)"/>
      <w:lvlJc w:val="left"/>
      <w:pPr>
        <w:ind w:left="907" w:hanging="360"/>
      </w:pPr>
    </w:lvl>
    <w:lvl w:ilvl="1" w:tplc="707CC494">
      <w:start w:val="1"/>
      <w:numFmt w:val="lowerLetter"/>
      <w:lvlText w:val="%2."/>
      <w:lvlJc w:val="left"/>
      <w:pPr>
        <w:ind w:left="1627" w:hanging="360"/>
      </w:pPr>
    </w:lvl>
    <w:lvl w:ilvl="2" w:tplc="1402D56C">
      <w:start w:val="1"/>
      <w:numFmt w:val="lowerRoman"/>
      <w:lvlText w:val="%3."/>
      <w:lvlJc w:val="right"/>
      <w:pPr>
        <w:ind w:left="2347" w:hanging="180"/>
      </w:pPr>
    </w:lvl>
    <w:lvl w:ilvl="3" w:tplc="0714F9AE">
      <w:start w:val="1"/>
      <w:numFmt w:val="decimal"/>
      <w:lvlText w:val="%4."/>
      <w:lvlJc w:val="left"/>
      <w:pPr>
        <w:ind w:left="3067" w:hanging="360"/>
      </w:pPr>
    </w:lvl>
    <w:lvl w:ilvl="4" w:tplc="27D219A8">
      <w:start w:val="1"/>
      <w:numFmt w:val="lowerLetter"/>
      <w:lvlText w:val="%5."/>
      <w:lvlJc w:val="left"/>
      <w:pPr>
        <w:ind w:left="3787" w:hanging="360"/>
      </w:pPr>
    </w:lvl>
    <w:lvl w:ilvl="5" w:tplc="AFD2A6DA">
      <w:start w:val="1"/>
      <w:numFmt w:val="lowerRoman"/>
      <w:lvlText w:val="%6."/>
      <w:lvlJc w:val="right"/>
      <w:pPr>
        <w:ind w:left="4507" w:hanging="180"/>
      </w:pPr>
    </w:lvl>
    <w:lvl w:ilvl="6" w:tplc="80ACCBAE">
      <w:start w:val="1"/>
      <w:numFmt w:val="decimal"/>
      <w:lvlText w:val="%7."/>
      <w:lvlJc w:val="left"/>
      <w:pPr>
        <w:ind w:left="5227" w:hanging="360"/>
      </w:pPr>
    </w:lvl>
    <w:lvl w:ilvl="7" w:tplc="678A9B7E">
      <w:start w:val="1"/>
      <w:numFmt w:val="lowerLetter"/>
      <w:lvlText w:val="%8."/>
      <w:lvlJc w:val="left"/>
      <w:pPr>
        <w:ind w:left="5947" w:hanging="360"/>
      </w:pPr>
    </w:lvl>
    <w:lvl w:ilvl="8" w:tplc="A9441314">
      <w:start w:val="1"/>
      <w:numFmt w:val="lowerRoman"/>
      <w:lvlText w:val="%9."/>
      <w:lvlJc w:val="right"/>
      <w:pPr>
        <w:ind w:left="6667" w:hanging="180"/>
      </w:pPr>
    </w:lvl>
  </w:abstractNum>
  <w:abstractNum w:abstractNumId="5">
    <w:nsid w:val="30D5239E"/>
    <w:multiLevelType w:val="hybridMultilevel"/>
    <w:tmpl w:val="21A29812"/>
    <w:lvl w:ilvl="0" w:tplc="79A4E6DC">
      <w:start w:val="1"/>
      <w:numFmt w:val="decimal"/>
      <w:lvlText w:val="%1."/>
      <w:lvlJc w:val="left"/>
      <w:pPr>
        <w:ind w:left="720" w:hanging="360"/>
      </w:pPr>
    </w:lvl>
    <w:lvl w:ilvl="1" w:tplc="02A018B2">
      <w:start w:val="1"/>
      <w:numFmt w:val="lowerLetter"/>
      <w:lvlText w:val="%2."/>
      <w:lvlJc w:val="left"/>
      <w:pPr>
        <w:ind w:left="1440" w:hanging="360"/>
      </w:pPr>
    </w:lvl>
    <w:lvl w:ilvl="2" w:tplc="ADCCEB34">
      <w:start w:val="1"/>
      <w:numFmt w:val="lowerRoman"/>
      <w:lvlText w:val="%3."/>
      <w:lvlJc w:val="right"/>
      <w:pPr>
        <w:ind w:left="2160" w:hanging="180"/>
      </w:pPr>
    </w:lvl>
    <w:lvl w:ilvl="3" w:tplc="B3E4ABEE">
      <w:start w:val="1"/>
      <w:numFmt w:val="decimal"/>
      <w:lvlText w:val="%4."/>
      <w:lvlJc w:val="left"/>
      <w:pPr>
        <w:ind w:left="2880" w:hanging="360"/>
      </w:pPr>
    </w:lvl>
    <w:lvl w:ilvl="4" w:tplc="7234B574">
      <w:start w:val="1"/>
      <w:numFmt w:val="lowerLetter"/>
      <w:lvlText w:val="%5."/>
      <w:lvlJc w:val="left"/>
      <w:pPr>
        <w:ind w:left="3600" w:hanging="360"/>
      </w:pPr>
    </w:lvl>
    <w:lvl w:ilvl="5" w:tplc="BD8A0B72">
      <w:start w:val="1"/>
      <w:numFmt w:val="lowerRoman"/>
      <w:lvlText w:val="%6."/>
      <w:lvlJc w:val="right"/>
      <w:pPr>
        <w:ind w:left="4320" w:hanging="180"/>
      </w:pPr>
    </w:lvl>
    <w:lvl w:ilvl="6" w:tplc="897AA2B6">
      <w:start w:val="1"/>
      <w:numFmt w:val="decimal"/>
      <w:lvlText w:val="%7."/>
      <w:lvlJc w:val="left"/>
      <w:pPr>
        <w:ind w:left="5040" w:hanging="360"/>
      </w:pPr>
    </w:lvl>
    <w:lvl w:ilvl="7" w:tplc="936E8DBE">
      <w:start w:val="1"/>
      <w:numFmt w:val="lowerLetter"/>
      <w:lvlText w:val="%8."/>
      <w:lvlJc w:val="left"/>
      <w:pPr>
        <w:ind w:left="5760" w:hanging="360"/>
      </w:pPr>
    </w:lvl>
    <w:lvl w:ilvl="8" w:tplc="1D0A731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8A2000"/>
    <w:multiLevelType w:val="hybridMultilevel"/>
    <w:tmpl w:val="327C41BA"/>
    <w:lvl w:ilvl="0" w:tplc="0F823CC0">
      <w:start w:val="1"/>
      <w:numFmt w:val="decimal"/>
      <w:lvlText w:val="%1."/>
      <w:lvlJc w:val="left"/>
      <w:pPr>
        <w:ind w:left="861" w:hanging="360"/>
      </w:pPr>
    </w:lvl>
    <w:lvl w:ilvl="1" w:tplc="FC7A8E30">
      <w:start w:val="1"/>
      <w:numFmt w:val="lowerLetter"/>
      <w:lvlText w:val="%2."/>
      <w:lvlJc w:val="left"/>
      <w:pPr>
        <w:ind w:left="1581" w:hanging="360"/>
      </w:pPr>
    </w:lvl>
    <w:lvl w:ilvl="2" w:tplc="34B8BEF4">
      <w:start w:val="1"/>
      <w:numFmt w:val="lowerRoman"/>
      <w:lvlText w:val="%3."/>
      <w:lvlJc w:val="right"/>
      <w:pPr>
        <w:ind w:left="2301" w:hanging="180"/>
      </w:pPr>
    </w:lvl>
    <w:lvl w:ilvl="3" w:tplc="4006BA46">
      <w:start w:val="1"/>
      <w:numFmt w:val="decimal"/>
      <w:lvlText w:val="%4."/>
      <w:lvlJc w:val="left"/>
      <w:pPr>
        <w:ind w:left="3021" w:hanging="360"/>
      </w:pPr>
    </w:lvl>
    <w:lvl w:ilvl="4" w:tplc="B5A6255A">
      <w:start w:val="1"/>
      <w:numFmt w:val="lowerLetter"/>
      <w:lvlText w:val="%5."/>
      <w:lvlJc w:val="left"/>
      <w:pPr>
        <w:ind w:left="3741" w:hanging="360"/>
      </w:pPr>
    </w:lvl>
    <w:lvl w:ilvl="5" w:tplc="51E056B0">
      <w:start w:val="1"/>
      <w:numFmt w:val="lowerRoman"/>
      <w:lvlText w:val="%6."/>
      <w:lvlJc w:val="right"/>
      <w:pPr>
        <w:ind w:left="4461" w:hanging="180"/>
      </w:pPr>
    </w:lvl>
    <w:lvl w:ilvl="6" w:tplc="2E049EE4">
      <w:start w:val="1"/>
      <w:numFmt w:val="decimal"/>
      <w:lvlText w:val="%7."/>
      <w:lvlJc w:val="left"/>
      <w:pPr>
        <w:ind w:left="5181" w:hanging="360"/>
      </w:pPr>
    </w:lvl>
    <w:lvl w:ilvl="7" w:tplc="00D670AE">
      <w:start w:val="1"/>
      <w:numFmt w:val="lowerLetter"/>
      <w:lvlText w:val="%8."/>
      <w:lvlJc w:val="left"/>
      <w:pPr>
        <w:ind w:left="5901" w:hanging="360"/>
      </w:pPr>
    </w:lvl>
    <w:lvl w:ilvl="8" w:tplc="622CA966">
      <w:start w:val="1"/>
      <w:numFmt w:val="lowerRoman"/>
      <w:lvlText w:val="%9."/>
      <w:lvlJc w:val="right"/>
      <w:pPr>
        <w:ind w:left="6621" w:hanging="180"/>
      </w:pPr>
    </w:lvl>
  </w:abstractNum>
  <w:abstractNum w:abstractNumId="7">
    <w:nsid w:val="46D517F0"/>
    <w:multiLevelType w:val="hybridMultilevel"/>
    <w:tmpl w:val="F3BE55CA"/>
    <w:lvl w:ilvl="0" w:tplc="937C7088">
      <w:start w:val="1"/>
      <w:numFmt w:val="decimal"/>
      <w:lvlText w:val="%1)"/>
      <w:lvlJc w:val="left"/>
      <w:pPr>
        <w:ind w:left="907" w:hanging="360"/>
      </w:pPr>
    </w:lvl>
    <w:lvl w:ilvl="1" w:tplc="9092C8B0">
      <w:start w:val="1"/>
      <w:numFmt w:val="lowerLetter"/>
      <w:lvlText w:val="%2."/>
      <w:lvlJc w:val="left"/>
      <w:pPr>
        <w:ind w:left="1627" w:hanging="360"/>
      </w:pPr>
    </w:lvl>
    <w:lvl w:ilvl="2" w:tplc="AA38D190">
      <w:start w:val="1"/>
      <w:numFmt w:val="lowerRoman"/>
      <w:lvlText w:val="%3."/>
      <w:lvlJc w:val="right"/>
      <w:pPr>
        <w:ind w:left="2347" w:hanging="180"/>
      </w:pPr>
    </w:lvl>
    <w:lvl w:ilvl="3" w:tplc="2098D502">
      <w:start w:val="1"/>
      <w:numFmt w:val="decimal"/>
      <w:lvlText w:val="%4."/>
      <w:lvlJc w:val="left"/>
      <w:pPr>
        <w:ind w:left="3067" w:hanging="360"/>
      </w:pPr>
    </w:lvl>
    <w:lvl w:ilvl="4" w:tplc="466ADCF2">
      <w:start w:val="1"/>
      <w:numFmt w:val="lowerLetter"/>
      <w:lvlText w:val="%5."/>
      <w:lvlJc w:val="left"/>
      <w:pPr>
        <w:ind w:left="3787" w:hanging="360"/>
      </w:pPr>
    </w:lvl>
    <w:lvl w:ilvl="5" w:tplc="B94E72E2">
      <w:start w:val="1"/>
      <w:numFmt w:val="lowerRoman"/>
      <w:lvlText w:val="%6."/>
      <w:lvlJc w:val="right"/>
      <w:pPr>
        <w:ind w:left="4507" w:hanging="180"/>
      </w:pPr>
    </w:lvl>
    <w:lvl w:ilvl="6" w:tplc="E2B012C2">
      <w:start w:val="1"/>
      <w:numFmt w:val="decimal"/>
      <w:lvlText w:val="%7."/>
      <w:lvlJc w:val="left"/>
      <w:pPr>
        <w:ind w:left="5227" w:hanging="360"/>
      </w:pPr>
    </w:lvl>
    <w:lvl w:ilvl="7" w:tplc="E6EECCCC">
      <w:start w:val="1"/>
      <w:numFmt w:val="lowerLetter"/>
      <w:lvlText w:val="%8."/>
      <w:lvlJc w:val="left"/>
      <w:pPr>
        <w:ind w:left="5947" w:hanging="360"/>
      </w:pPr>
    </w:lvl>
    <w:lvl w:ilvl="8" w:tplc="5936E7C8">
      <w:start w:val="1"/>
      <w:numFmt w:val="lowerRoman"/>
      <w:lvlText w:val="%9."/>
      <w:lvlJc w:val="right"/>
      <w:pPr>
        <w:ind w:left="6667" w:hanging="180"/>
      </w:pPr>
    </w:lvl>
  </w:abstractNum>
  <w:abstractNum w:abstractNumId="8">
    <w:nsid w:val="48760F04"/>
    <w:multiLevelType w:val="hybridMultilevel"/>
    <w:tmpl w:val="715431F8"/>
    <w:lvl w:ilvl="0" w:tplc="3CC25F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9EDE58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5F40A8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4CAB9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F3A66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D79E7D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1E81F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E461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1D6AF3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105A"/>
    <w:rsid w:val="0021105A"/>
    <w:rsid w:val="00D15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05A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110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21105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21105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21105A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21105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21105A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21105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21105A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21105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21105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21105A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21105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1105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21105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1105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21105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21105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21105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1105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21105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21105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21105A"/>
  </w:style>
  <w:style w:type="paragraph" w:styleId="a5">
    <w:name w:val="Title"/>
    <w:basedOn w:val="a"/>
    <w:link w:val="a6"/>
    <w:qFormat/>
    <w:rsid w:val="0021105A"/>
    <w:pPr>
      <w:ind w:firstLine="709"/>
      <w:jc w:val="center"/>
    </w:pPr>
    <w:rPr>
      <w:b/>
      <w:szCs w:val="20"/>
    </w:rPr>
  </w:style>
  <w:style w:type="character" w:customStyle="1" w:styleId="TitleChar">
    <w:name w:val="Title Char"/>
    <w:link w:val="a5"/>
    <w:uiPriority w:val="10"/>
    <w:rsid w:val="0021105A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21105A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21105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1105A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1105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21105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21105A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21105A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21105A"/>
  </w:style>
  <w:style w:type="paragraph" w:customStyle="1" w:styleId="Footer">
    <w:name w:val="Footer"/>
    <w:basedOn w:val="a"/>
    <w:link w:val="CaptionChar"/>
    <w:uiPriority w:val="99"/>
    <w:unhideWhenUsed/>
    <w:rsid w:val="0021105A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21105A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21105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21105A"/>
  </w:style>
  <w:style w:type="table" w:styleId="ab">
    <w:name w:val="Table Grid"/>
    <w:basedOn w:val="a1"/>
    <w:rsid w:val="0021105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21105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21105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21105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21105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21105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21105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21105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21105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21105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21105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21105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21105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21105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21105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21105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21105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21105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21105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21105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21105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21105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21105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21105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21105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21105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21105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21105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21105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21105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21105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21105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21105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21105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21105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21105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21105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21105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21105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21105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21105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21105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21105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21105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21105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21105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21105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21105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21105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21105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21105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21105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21105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21105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21105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21105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21105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21105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21105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21105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21105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21105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21105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21105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21105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21105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21105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21105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21105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21105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21105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21105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21105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21105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21105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21105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21105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21105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21105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21105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21105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21105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21105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21105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21105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21105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21105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21105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21105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21105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21105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21105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21105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21105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21105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21105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21105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21105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21105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21105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21105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21105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21105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21105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21105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21105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21105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21105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21105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21105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21105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21105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21105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21105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21105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21105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21105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21105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21105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21105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21105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21105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21105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21105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21105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21105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21105A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21105A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21105A"/>
    <w:rPr>
      <w:sz w:val="18"/>
    </w:rPr>
  </w:style>
  <w:style w:type="character" w:styleId="af">
    <w:name w:val="footnote reference"/>
    <w:uiPriority w:val="99"/>
    <w:unhideWhenUsed/>
    <w:rsid w:val="0021105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21105A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21105A"/>
    <w:rPr>
      <w:sz w:val="20"/>
    </w:rPr>
  </w:style>
  <w:style w:type="character" w:styleId="af2">
    <w:name w:val="endnote reference"/>
    <w:uiPriority w:val="99"/>
    <w:semiHidden/>
    <w:unhideWhenUsed/>
    <w:rsid w:val="0021105A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21105A"/>
    <w:pPr>
      <w:spacing w:after="57"/>
    </w:pPr>
  </w:style>
  <w:style w:type="paragraph" w:styleId="23">
    <w:name w:val="toc 2"/>
    <w:basedOn w:val="a"/>
    <w:next w:val="a"/>
    <w:uiPriority w:val="39"/>
    <w:unhideWhenUsed/>
    <w:rsid w:val="0021105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21105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1105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1105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1105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1105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1105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1105A"/>
    <w:pPr>
      <w:spacing w:after="57"/>
      <w:ind w:left="2268"/>
    </w:pPr>
  </w:style>
  <w:style w:type="paragraph" w:styleId="af3">
    <w:name w:val="TOC Heading"/>
    <w:uiPriority w:val="39"/>
    <w:unhideWhenUsed/>
    <w:rsid w:val="0021105A"/>
  </w:style>
  <w:style w:type="paragraph" w:styleId="af4">
    <w:name w:val="table of figures"/>
    <w:basedOn w:val="a"/>
    <w:next w:val="a"/>
    <w:uiPriority w:val="99"/>
    <w:unhideWhenUsed/>
    <w:rsid w:val="0021105A"/>
  </w:style>
  <w:style w:type="paragraph" w:styleId="af5">
    <w:name w:val="Balloon Text"/>
    <w:basedOn w:val="a"/>
    <w:semiHidden/>
    <w:rsid w:val="0021105A"/>
    <w:rPr>
      <w:rFonts w:ascii="Tahoma" w:hAnsi="Tahoma" w:cs="Tahoma"/>
      <w:sz w:val="16"/>
      <w:szCs w:val="16"/>
    </w:rPr>
  </w:style>
  <w:style w:type="paragraph" w:styleId="af6">
    <w:name w:val="Body Text Indent"/>
    <w:basedOn w:val="a"/>
    <w:rsid w:val="0021105A"/>
    <w:pPr>
      <w:spacing w:before="2400"/>
      <w:ind w:left="6481"/>
    </w:pPr>
    <w:rPr>
      <w:sz w:val="28"/>
      <w:szCs w:val="20"/>
    </w:rPr>
  </w:style>
  <w:style w:type="paragraph" w:styleId="af7">
    <w:name w:val="Body Text"/>
    <w:basedOn w:val="a"/>
    <w:rsid w:val="0021105A"/>
    <w:pPr>
      <w:spacing w:after="120"/>
    </w:pPr>
  </w:style>
  <w:style w:type="paragraph" w:styleId="af8">
    <w:name w:val="Normal (Web)"/>
    <w:basedOn w:val="a"/>
    <w:uiPriority w:val="99"/>
    <w:rsid w:val="0021105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1105A"/>
  </w:style>
  <w:style w:type="character" w:customStyle="1" w:styleId="visited">
    <w:name w:val="visited"/>
    <w:basedOn w:val="a0"/>
    <w:rsid w:val="0021105A"/>
  </w:style>
  <w:style w:type="character" w:customStyle="1" w:styleId="blk">
    <w:name w:val="blk"/>
    <w:basedOn w:val="a0"/>
    <w:rsid w:val="0021105A"/>
  </w:style>
  <w:style w:type="character" w:customStyle="1" w:styleId="match">
    <w:name w:val="match"/>
    <w:basedOn w:val="a0"/>
    <w:rsid w:val="0021105A"/>
  </w:style>
  <w:style w:type="paragraph" w:customStyle="1" w:styleId="formattexttopleveltext">
    <w:name w:val="formattext topleveltext"/>
    <w:basedOn w:val="a"/>
    <w:rsid w:val="0021105A"/>
    <w:pPr>
      <w:spacing w:before="100" w:beforeAutospacing="1" w:after="100" w:afterAutospacing="1"/>
    </w:pPr>
  </w:style>
  <w:style w:type="paragraph" w:styleId="24">
    <w:name w:val="Body Text Indent 2"/>
    <w:basedOn w:val="a"/>
    <w:rsid w:val="0021105A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21105A"/>
    <w:rPr>
      <w:sz w:val="26"/>
      <w:szCs w:val="26"/>
      <w:lang w:eastAsia="ru-RU"/>
    </w:rPr>
  </w:style>
  <w:style w:type="paragraph" w:customStyle="1" w:styleId="af9">
    <w:name w:val="Знак Знак Знак Знак Знак Знак Знак Знак Знак Знак Знак Знак"/>
    <w:basedOn w:val="a"/>
    <w:rsid w:val="0021105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21105A"/>
    <w:rPr>
      <w:sz w:val="26"/>
      <w:szCs w:val="26"/>
      <w:lang w:val="ru-RU" w:eastAsia="ru-RU" w:bidi="ar-SA"/>
    </w:rPr>
  </w:style>
  <w:style w:type="character" w:customStyle="1" w:styleId="a6">
    <w:name w:val="Название Знак"/>
    <w:link w:val="a5"/>
    <w:rsid w:val="0021105A"/>
    <w:rPr>
      <w:b/>
      <w:sz w:val="24"/>
      <w:lang w:val="ru-RU" w:eastAsia="ru-RU" w:bidi="ar-SA"/>
    </w:rPr>
  </w:style>
  <w:style w:type="character" w:styleId="afa">
    <w:name w:val="Strong"/>
    <w:uiPriority w:val="22"/>
    <w:qFormat/>
    <w:rsid w:val="0021105A"/>
    <w:rPr>
      <w:b/>
      <w:bCs/>
    </w:rPr>
  </w:style>
  <w:style w:type="character" w:styleId="afb">
    <w:name w:val="Emphasis"/>
    <w:uiPriority w:val="20"/>
    <w:qFormat/>
    <w:rsid w:val="0021105A"/>
    <w:rPr>
      <w:i/>
      <w:iCs/>
    </w:rPr>
  </w:style>
  <w:style w:type="paragraph" w:customStyle="1" w:styleId="tagdate">
    <w:name w:val="tag__date"/>
    <w:basedOn w:val="a"/>
    <w:rsid w:val="0021105A"/>
    <w:pPr>
      <w:spacing w:before="100" w:beforeAutospacing="1" w:after="100" w:afterAutospacing="1"/>
    </w:pPr>
  </w:style>
  <w:style w:type="paragraph" w:customStyle="1" w:styleId="tag">
    <w:name w:val="tag"/>
    <w:basedOn w:val="a"/>
    <w:rsid w:val="0021105A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semiHidden/>
    <w:rsid w:val="0021105A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r54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zen.ru/rosreestr_n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Sidorova_LV</cp:lastModifiedBy>
  <cp:revision>17</cp:revision>
  <dcterms:created xsi:type="dcterms:W3CDTF">2025-10-14T02:10:00Z</dcterms:created>
  <dcterms:modified xsi:type="dcterms:W3CDTF">2025-12-24T03:30:00Z</dcterms:modified>
  <cp:version>917504</cp:version>
</cp:coreProperties>
</file>