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C31" w:rsidRDefault="00267C31" w:rsidP="00126E0E">
      <w:pPr>
        <w:ind w:firstLine="0"/>
        <w:jc w:val="center"/>
        <w:rPr>
          <w:b/>
          <w:szCs w:val="28"/>
        </w:rPr>
      </w:pPr>
      <w:bookmarkStart w:id="0" w:name="_GoBack"/>
      <w:bookmarkEnd w:id="0"/>
      <w:r>
        <w:rPr>
          <w:b/>
          <w:szCs w:val="28"/>
        </w:rPr>
        <w:t>АДМИНИСТРАЦИЯ</w:t>
      </w:r>
      <w:r w:rsidR="00B5301E">
        <w:rPr>
          <w:b/>
          <w:szCs w:val="28"/>
        </w:rPr>
        <w:t xml:space="preserve"> </w:t>
      </w:r>
      <w:r w:rsidR="00734C41">
        <w:rPr>
          <w:b/>
          <w:szCs w:val="28"/>
        </w:rPr>
        <w:t>ОЯШИНСКОГО</w:t>
      </w:r>
      <w:r w:rsidR="00B5301E">
        <w:rPr>
          <w:b/>
          <w:szCs w:val="28"/>
        </w:rPr>
        <w:t xml:space="preserve"> СЕЛЬСОВЕТА</w:t>
      </w:r>
    </w:p>
    <w:p w:rsidR="00267C31" w:rsidRDefault="00267C31" w:rsidP="00126E0E">
      <w:pPr>
        <w:ind w:firstLine="0"/>
        <w:jc w:val="center"/>
        <w:rPr>
          <w:b/>
          <w:szCs w:val="28"/>
        </w:rPr>
      </w:pPr>
      <w:r w:rsidRPr="00667AF0">
        <w:rPr>
          <w:b/>
          <w:szCs w:val="28"/>
        </w:rPr>
        <w:t>БОЛОТНИНСК</w:t>
      </w:r>
      <w:r>
        <w:rPr>
          <w:b/>
          <w:szCs w:val="28"/>
        </w:rPr>
        <w:t>ОГО</w:t>
      </w:r>
      <w:r w:rsidRPr="00667AF0">
        <w:rPr>
          <w:b/>
          <w:szCs w:val="28"/>
        </w:rPr>
        <w:t xml:space="preserve"> РАЙОН</w:t>
      </w:r>
      <w:r>
        <w:rPr>
          <w:b/>
          <w:szCs w:val="28"/>
        </w:rPr>
        <w:t>А НОВОСИБИРСКОЙ ОБЛАСТИ</w:t>
      </w:r>
    </w:p>
    <w:p w:rsidR="00267C31" w:rsidRDefault="00267C31" w:rsidP="00267C31">
      <w:pPr>
        <w:jc w:val="center"/>
        <w:rPr>
          <w:b/>
          <w:szCs w:val="28"/>
        </w:rPr>
      </w:pPr>
    </w:p>
    <w:p w:rsidR="00267C31" w:rsidRDefault="00267C31" w:rsidP="00126E0E">
      <w:pPr>
        <w:ind w:firstLine="0"/>
        <w:jc w:val="center"/>
        <w:rPr>
          <w:b/>
          <w:sz w:val="32"/>
          <w:szCs w:val="32"/>
        </w:rPr>
      </w:pPr>
      <w:r>
        <w:rPr>
          <w:b/>
          <w:sz w:val="32"/>
          <w:szCs w:val="32"/>
        </w:rPr>
        <w:t>ПОСТАНОВЛЕНИЕ</w:t>
      </w:r>
    </w:p>
    <w:p w:rsidR="00126E0E" w:rsidRPr="00706A75" w:rsidRDefault="00126E0E" w:rsidP="00126E0E">
      <w:pPr>
        <w:ind w:firstLine="0"/>
        <w:jc w:val="center"/>
        <w:rPr>
          <w:b/>
          <w:sz w:val="32"/>
          <w:szCs w:val="32"/>
        </w:rPr>
      </w:pPr>
    </w:p>
    <w:p w:rsidR="008007A5" w:rsidRDefault="00B5301E" w:rsidP="00126E0E">
      <w:pPr>
        <w:ind w:firstLine="0"/>
        <w:jc w:val="center"/>
        <w:rPr>
          <w:b/>
          <w:szCs w:val="28"/>
        </w:rPr>
      </w:pPr>
      <w:r>
        <w:rPr>
          <w:b/>
          <w:szCs w:val="28"/>
        </w:rPr>
        <w:t>о</w:t>
      </w:r>
      <w:r w:rsidR="00A7439B">
        <w:rPr>
          <w:b/>
          <w:szCs w:val="28"/>
        </w:rPr>
        <w:t>т</w:t>
      </w:r>
      <w:r w:rsidR="00126E0E">
        <w:rPr>
          <w:b/>
          <w:szCs w:val="28"/>
        </w:rPr>
        <w:t xml:space="preserve"> </w:t>
      </w:r>
      <w:r w:rsidR="00734C41">
        <w:rPr>
          <w:b/>
          <w:szCs w:val="28"/>
        </w:rPr>
        <w:t>17</w:t>
      </w:r>
      <w:r>
        <w:rPr>
          <w:b/>
          <w:szCs w:val="28"/>
        </w:rPr>
        <w:t xml:space="preserve">.01.2025г   </w:t>
      </w:r>
      <w:r w:rsidR="00126E0E">
        <w:rPr>
          <w:b/>
          <w:szCs w:val="28"/>
        </w:rPr>
        <w:tab/>
      </w:r>
      <w:r w:rsidR="00126E0E">
        <w:rPr>
          <w:b/>
          <w:szCs w:val="28"/>
        </w:rPr>
        <w:tab/>
      </w:r>
      <w:r w:rsidR="00126E0E">
        <w:rPr>
          <w:b/>
          <w:szCs w:val="28"/>
        </w:rPr>
        <w:tab/>
      </w:r>
      <w:r>
        <w:rPr>
          <w:b/>
          <w:szCs w:val="28"/>
        </w:rPr>
        <w:t>с.</w:t>
      </w:r>
      <w:r w:rsidR="00126E0E">
        <w:rPr>
          <w:b/>
          <w:szCs w:val="28"/>
        </w:rPr>
        <w:t xml:space="preserve"> </w:t>
      </w:r>
      <w:r w:rsidR="00734C41">
        <w:rPr>
          <w:b/>
          <w:szCs w:val="28"/>
        </w:rPr>
        <w:t>Ояш</w:t>
      </w:r>
      <w:r w:rsidR="00126E0E">
        <w:rPr>
          <w:b/>
          <w:szCs w:val="28"/>
        </w:rPr>
        <w:tab/>
      </w:r>
      <w:r w:rsidR="00267C31">
        <w:rPr>
          <w:b/>
          <w:szCs w:val="28"/>
        </w:rPr>
        <w:t xml:space="preserve"> </w:t>
      </w:r>
      <w:r w:rsidR="00126E0E">
        <w:rPr>
          <w:b/>
          <w:szCs w:val="28"/>
        </w:rPr>
        <w:tab/>
      </w:r>
      <w:r w:rsidR="00126E0E">
        <w:rPr>
          <w:b/>
          <w:szCs w:val="28"/>
        </w:rPr>
        <w:tab/>
      </w:r>
      <w:r w:rsidR="00126E0E">
        <w:rPr>
          <w:b/>
          <w:szCs w:val="28"/>
        </w:rPr>
        <w:tab/>
      </w:r>
      <w:r w:rsidR="00267C31">
        <w:rPr>
          <w:b/>
          <w:szCs w:val="28"/>
        </w:rPr>
        <w:t>№</w:t>
      </w:r>
      <w:r w:rsidR="005073D8">
        <w:rPr>
          <w:b/>
          <w:szCs w:val="28"/>
        </w:rPr>
        <w:t xml:space="preserve"> </w:t>
      </w:r>
      <w:r w:rsidR="00B73E62">
        <w:rPr>
          <w:b/>
          <w:szCs w:val="28"/>
        </w:rPr>
        <w:t>9</w:t>
      </w:r>
    </w:p>
    <w:p w:rsidR="008007A5" w:rsidRDefault="008007A5" w:rsidP="00267C31">
      <w:pPr>
        <w:rPr>
          <w:b/>
          <w:szCs w:val="28"/>
        </w:rPr>
      </w:pPr>
    </w:p>
    <w:p w:rsidR="00267C31" w:rsidRPr="00DB57A7" w:rsidRDefault="00267C31" w:rsidP="00267C31">
      <w:pPr>
        <w:autoSpaceDE w:val="0"/>
        <w:autoSpaceDN w:val="0"/>
        <w:adjustRightInd w:val="0"/>
        <w:ind w:firstLine="0"/>
        <w:jc w:val="center"/>
        <w:rPr>
          <w:b/>
          <w:bCs/>
          <w:szCs w:val="28"/>
        </w:rPr>
      </w:pPr>
      <w:r w:rsidRPr="00DF4699">
        <w:rPr>
          <w:b/>
        </w:rPr>
        <w:t xml:space="preserve">Об утверждении Порядка </w:t>
      </w:r>
      <w:r w:rsidRPr="003C79E2">
        <w:rPr>
          <w:b/>
          <w:bCs/>
          <w:szCs w:val="28"/>
        </w:rPr>
        <w:t xml:space="preserve">составления и ведения </w:t>
      </w:r>
      <w:r w:rsidRPr="00DB57A7">
        <w:rPr>
          <w:b/>
          <w:bCs/>
          <w:szCs w:val="28"/>
        </w:rPr>
        <w:t xml:space="preserve">кассового плана исполнения бюджета </w:t>
      </w:r>
      <w:r w:rsidR="00734C41">
        <w:rPr>
          <w:b/>
          <w:bCs/>
          <w:szCs w:val="28"/>
        </w:rPr>
        <w:t>Ояшинского</w:t>
      </w:r>
      <w:r w:rsidR="00B5301E">
        <w:rPr>
          <w:b/>
          <w:bCs/>
          <w:szCs w:val="28"/>
        </w:rPr>
        <w:t xml:space="preserve"> сельсовета </w:t>
      </w:r>
      <w:r>
        <w:rPr>
          <w:b/>
          <w:bCs/>
          <w:szCs w:val="28"/>
        </w:rPr>
        <w:t>Болотнинского района Новосибирской области</w:t>
      </w:r>
    </w:p>
    <w:p w:rsidR="00267C31" w:rsidRDefault="00267C31" w:rsidP="00267C31">
      <w:pPr>
        <w:ind w:firstLine="0"/>
        <w:jc w:val="center"/>
        <w:rPr>
          <w:b/>
          <w:sz w:val="24"/>
          <w:szCs w:val="24"/>
        </w:rPr>
      </w:pPr>
    </w:p>
    <w:p w:rsidR="00267C31" w:rsidRPr="00DF433C" w:rsidRDefault="00267C31" w:rsidP="00267C31">
      <w:pPr>
        <w:ind w:firstLine="0"/>
        <w:jc w:val="center"/>
        <w:rPr>
          <w:b/>
          <w:sz w:val="24"/>
          <w:szCs w:val="24"/>
        </w:rPr>
      </w:pPr>
    </w:p>
    <w:p w:rsidR="00B5301E" w:rsidRDefault="002365D5" w:rsidP="002365D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267C31" w:rsidRPr="00D01984">
        <w:rPr>
          <w:rFonts w:ascii="Times New Roman" w:hAnsi="Times New Roman" w:cs="Times New Roman"/>
          <w:sz w:val="28"/>
          <w:szCs w:val="28"/>
        </w:rPr>
        <w:t>В соответствии со статьей 217</w:t>
      </w:r>
      <w:r w:rsidR="00267C31">
        <w:rPr>
          <w:rFonts w:ascii="Times New Roman" w:hAnsi="Times New Roman" w:cs="Times New Roman"/>
          <w:sz w:val="28"/>
          <w:szCs w:val="28"/>
        </w:rPr>
        <w:t>.1</w:t>
      </w:r>
      <w:r w:rsidR="00267C31" w:rsidRPr="00D01984">
        <w:rPr>
          <w:rFonts w:ascii="Times New Roman" w:hAnsi="Times New Roman" w:cs="Times New Roman"/>
          <w:sz w:val="28"/>
          <w:szCs w:val="28"/>
        </w:rPr>
        <w:t xml:space="preserve"> Бюджетного кодекса Российской Федерации и в целях </w:t>
      </w:r>
      <w:r w:rsidR="00267C31" w:rsidRPr="00AF4015">
        <w:rPr>
          <w:rFonts w:ascii="Times New Roman" w:hAnsi="Times New Roman" w:cs="Times New Roman"/>
          <w:sz w:val="28"/>
          <w:szCs w:val="28"/>
        </w:rPr>
        <w:t>организации исполнения бюджета</w:t>
      </w:r>
      <w:r w:rsidR="000C74E5">
        <w:rPr>
          <w:rFonts w:ascii="Times New Roman" w:hAnsi="Times New Roman" w:cs="Times New Roman"/>
          <w:sz w:val="28"/>
          <w:szCs w:val="28"/>
        </w:rPr>
        <w:t xml:space="preserve"> </w:t>
      </w:r>
      <w:r w:rsidR="00734C41">
        <w:rPr>
          <w:rFonts w:ascii="Times New Roman" w:hAnsi="Times New Roman" w:cs="Times New Roman"/>
          <w:sz w:val="28"/>
          <w:szCs w:val="28"/>
        </w:rPr>
        <w:t>Ояшинского</w:t>
      </w:r>
      <w:r>
        <w:rPr>
          <w:rFonts w:ascii="Times New Roman" w:hAnsi="Times New Roman" w:cs="Times New Roman"/>
          <w:sz w:val="28"/>
          <w:szCs w:val="28"/>
        </w:rPr>
        <w:t xml:space="preserve"> сельсовета </w:t>
      </w:r>
      <w:r w:rsidR="00267C31">
        <w:rPr>
          <w:rFonts w:ascii="Times New Roman" w:hAnsi="Times New Roman" w:cs="Times New Roman"/>
          <w:sz w:val="28"/>
          <w:szCs w:val="28"/>
        </w:rPr>
        <w:t>Болотнинского района</w:t>
      </w:r>
      <w:r w:rsidR="000C74E5">
        <w:rPr>
          <w:rFonts w:ascii="Times New Roman" w:hAnsi="Times New Roman" w:cs="Times New Roman"/>
          <w:sz w:val="28"/>
          <w:szCs w:val="28"/>
        </w:rPr>
        <w:t xml:space="preserve"> </w:t>
      </w:r>
      <w:r w:rsidR="00B5301E">
        <w:rPr>
          <w:rFonts w:ascii="Times New Roman" w:hAnsi="Times New Roman" w:cs="Times New Roman"/>
          <w:sz w:val="28"/>
          <w:szCs w:val="28"/>
        </w:rPr>
        <w:t>Новосибирской области</w:t>
      </w:r>
    </w:p>
    <w:p w:rsidR="00267C31" w:rsidRPr="00DF4699" w:rsidRDefault="00B5301E" w:rsidP="00267C31">
      <w:pPr>
        <w:pStyle w:val="ConsPlusNormal"/>
        <w:ind w:firstLine="624"/>
        <w:rPr>
          <w:sz w:val="28"/>
          <w:szCs w:val="28"/>
        </w:rPr>
      </w:pPr>
      <w:r w:rsidRPr="00B5301E">
        <w:rPr>
          <w:rFonts w:ascii="Times New Roman" w:hAnsi="Times New Roman" w:cs="Times New Roman"/>
          <w:b/>
          <w:sz w:val="28"/>
          <w:szCs w:val="28"/>
        </w:rPr>
        <w:t>ПОСТАНОВЛЯЕТ</w:t>
      </w:r>
      <w:r w:rsidR="00267C31">
        <w:rPr>
          <w:rFonts w:ascii="Times New Roman" w:hAnsi="Times New Roman" w:cs="Times New Roman"/>
          <w:sz w:val="28"/>
          <w:szCs w:val="28"/>
        </w:rPr>
        <w:t>:</w:t>
      </w:r>
    </w:p>
    <w:p w:rsidR="00267C31" w:rsidRDefault="00267C31" w:rsidP="0084498A">
      <w:pPr>
        <w:ind w:firstLine="624"/>
        <w:rPr>
          <w:szCs w:val="28"/>
        </w:rPr>
      </w:pPr>
      <w:r w:rsidRPr="00DF4699">
        <w:rPr>
          <w:szCs w:val="28"/>
        </w:rPr>
        <w:t xml:space="preserve">1. Утвердить прилагаемый Порядок </w:t>
      </w:r>
      <w:r w:rsidRPr="00A400F8">
        <w:rPr>
          <w:bCs/>
          <w:szCs w:val="28"/>
        </w:rPr>
        <w:t xml:space="preserve">составления и ведения </w:t>
      </w:r>
      <w:r>
        <w:rPr>
          <w:bCs/>
          <w:szCs w:val="28"/>
        </w:rPr>
        <w:t>кассового плана исполнения бюджета</w:t>
      </w:r>
      <w:r w:rsidR="000C74E5">
        <w:rPr>
          <w:bCs/>
          <w:szCs w:val="28"/>
        </w:rPr>
        <w:t xml:space="preserve"> </w:t>
      </w:r>
      <w:r w:rsidR="00734C41">
        <w:rPr>
          <w:bCs/>
          <w:szCs w:val="28"/>
        </w:rPr>
        <w:t>Ояшинского</w:t>
      </w:r>
      <w:r w:rsidR="00B5301E">
        <w:rPr>
          <w:bCs/>
          <w:szCs w:val="28"/>
        </w:rPr>
        <w:t xml:space="preserve"> сельсовета </w:t>
      </w:r>
      <w:r w:rsidRPr="00A400F8">
        <w:rPr>
          <w:bCs/>
          <w:szCs w:val="28"/>
        </w:rPr>
        <w:t>Болотнинского района   Новосибирской области</w:t>
      </w:r>
      <w:r w:rsidRPr="00DF4699">
        <w:rPr>
          <w:szCs w:val="28"/>
        </w:rPr>
        <w:t>.</w:t>
      </w:r>
    </w:p>
    <w:p w:rsidR="005C3F49" w:rsidRDefault="005C3F49" w:rsidP="0084498A">
      <w:pPr>
        <w:ind w:firstLine="624"/>
        <w:rPr>
          <w:szCs w:val="28"/>
        </w:rPr>
      </w:pPr>
      <w:r>
        <w:rPr>
          <w:szCs w:val="28"/>
        </w:rPr>
        <w:t>2</w:t>
      </w:r>
      <w:r w:rsidR="00267C31" w:rsidRPr="00267C31">
        <w:rPr>
          <w:szCs w:val="28"/>
        </w:rPr>
        <w:t xml:space="preserve">. Признать утратившим силу Постановление администрации </w:t>
      </w:r>
      <w:r w:rsidR="00734C41">
        <w:rPr>
          <w:szCs w:val="28"/>
        </w:rPr>
        <w:t>Ояшинского</w:t>
      </w:r>
      <w:r w:rsidR="00B5301E">
        <w:rPr>
          <w:szCs w:val="28"/>
        </w:rPr>
        <w:t xml:space="preserve"> сельсовета </w:t>
      </w:r>
      <w:r w:rsidR="00267C31" w:rsidRPr="00267C31">
        <w:rPr>
          <w:szCs w:val="28"/>
        </w:rPr>
        <w:t xml:space="preserve">Болотнинского района Новосибирской области от </w:t>
      </w:r>
      <w:r w:rsidR="00B73E62">
        <w:rPr>
          <w:szCs w:val="28"/>
        </w:rPr>
        <w:t>11.12</w:t>
      </w:r>
      <w:r w:rsidR="00030896">
        <w:rPr>
          <w:szCs w:val="28"/>
        </w:rPr>
        <w:t>.2018</w:t>
      </w:r>
      <w:r w:rsidR="007B2055">
        <w:rPr>
          <w:szCs w:val="28"/>
        </w:rPr>
        <w:t xml:space="preserve"> </w:t>
      </w:r>
      <w:r w:rsidR="00030896">
        <w:rPr>
          <w:szCs w:val="28"/>
        </w:rPr>
        <w:t>г</w:t>
      </w:r>
      <w:r w:rsidR="00267C31" w:rsidRPr="00267C31">
        <w:rPr>
          <w:szCs w:val="28"/>
        </w:rPr>
        <w:t xml:space="preserve"> №</w:t>
      </w:r>
      <w:r w:rsidR="007B2055">
        <w:rPr>
          <w:szCs w:val="28"/>
        </w:rPr>
        <w:t xml:space="preserve"> </w:t>
      </w:r>
      <w:r w:rsidR="00B73E62">
        <w:rPr>
          <w:szCs w:val="28"/>
        </w:rPr>
        <w:t xml:space="preserve">62 </w:t>
      </w:r>
      <w:r w:rsidR="00267C31" w:rsidRPr="00267C31">
        <w:rPr>
          <w:szCs w:val="28"/>
        </w:rPr>
        <w:t>«</w:t>
      </w:r>
      <w:r w:rsidR="000C74E5">
        <w:rPr>
          <w:szCs w:val="28"/>
        </w:rPr>
        <w:t>Об утверждении Порядка</w:t>
      </w:r>
      <w:r w:rsidR="00B5301E" w:rsidRPr="00B5301E">
        <w:rPr>
          <w:szCs w:val="28"/>
        </w:rPr>
        <w:t xml:space="preserve"> составления и ведения кассового плана бюджета </w:t>
      </w:r>
      <w:r w:rsidR="00734C41">
        <w:rPr>
          <w:szCs w:val="28"/>
        </w:rPr>
        <w:t>Ояшинского</w:t>
      </w:r>
      <w:r w:rsidR="00B5301E" w:rsidRPr="00B5301E">
        <w:rPr>
          <w:szCs w:val="28"/>
        </w:rPr>
        <w:t xml:space="preserve"> сельсовета Болотнинского рай</w:t>
      </w:r>
      <w:r w:rsidR="0084498A">
        <w:rPr>
          <w:szCs w:val="28"/>
        </w:rPr>
        <w:t>она Новосибирской области</w:t>
      </w:r>
      <w:r w:rsidR="00B5301E">
        <w:rPr>
          <w:szCs w:val="28"/>
        </w:rPr>
        <w:t>»</w:t>
      </w:r>
      <w:r>
        <w:rPr>
          <w:szCs w:val="28"/>
        </w:rPr>
        <w:t>.</w:t>
      </w:r>
    </w:p>
    <w:p w:rsidR="00B5301E" w:rsidRDefault="005C3F49" w:rsidP="0084498A">
      <w:pPr>
        <w:ind w:firstLine="624"/>
        <w:rPr>
          <w:szCs w:val="28"/>
        </w:rPr>
      </w:pPr>
      <w:r>
        <w:rPr>
          <w:szCs w:val="28"/>
        </w:rPr>
        <w:t>3.</w:t>
      </w:r>
      <w:r w:rsidR="0084498A">
        <w:rPr>
          <w:szCs w:val="28"/>
        </w:rPr>
        <w:t xml:space="preserve"> </w:t>
      </w:r>
      <w:r w:rsidRPr="00267C31">
        <w:rPr>
          <w:szCs w:val="28"/>
        </w:rPr>
        <w:t xml:space="preserve">Признать утратившим силу Постановление администрации </w:t>
      </w:r>
      <w:r w:rsidR="00734C41">
        <w:rPr>
          <w:szCs w:val="28"/>
        </w:rPr>
        <w:t>Ояшинского</w:t>
      </w:r>
      <w:r>
        <w:rPr>
          <w:szCs w:val="28"/>
        </w:rPr>
        <w:t xml:space="preserve"> сельсовета </w:t>
      </w:r>
      <w:r w:rsidRPr="00267C31">
        <w:rPr>
          <w:szCs w:val="28"/>
        </w:rPr>
        <w:t>Болотнинского района Новосибирской области</w:t>
      </w:r>
      <w:r w:rsidR="007B2055">
        <w:rPr>
          <w:szCs w:val="28"/>
        </w:rPr>
        <w:t xml:space="preserve"> от 0</w:t>
      </w:r>
      <w:r w:rsidR="00B73E62">
        <w:rPr>
          <w:szCs w:val="28"/>
        </w:rPr>
        <w:t>8</w:t>
      </w:r>
      <w:r w:rsidR="007B2055">
        <w:rPr>
          <w:szCs w:val="28"/>
        </w:rPr>
        <w:t xml:space="preserve">.08.2019 г № </w:t>
      </w:r>
      <w:r w:rsidR="00B73E62">
        <w:rPr>
          <w:szCs w:val="28"/>
        </w:rPr>
        <w:t>40</w:t>
      </w:r>
      <w:r w:rsidR="00B5301E">
        <w:rPr>
          <w:szCs w:val="28"/>
        </w:rPr>
        <w:t xml:space="preserve"> «</w:t>
      </w:r>
      <w:r w:rsidR="00B5301E" w:rsidRPr="00B5301E">
        <w:rPr>
          <w:szCs w:val="28"/>
        </w:rPr>
        <w:t>О внесении изменений в</w:t>
      </w:r>
      <w:r w:rsidR="007B2055">
        <w:rPr>
          <w:szCs w:val="28"/>
        </w:rPr>
        <w:t xml:space="preserve"> постановление администрации </w:t>
      </w:r>
      <w:r w:rsidR="00734C41">
        <w:rPr>
          <w:szCs w:val="28"/>
        </w:rPr>
        <w:t>Ояшинского</w:t>
      </w:r>
      <w:r w:rsidR="00B5301E" w:rsidRPr="00B5301E">
        <w:rPr>
          <w:szCs w:val="28"/>
        </w:rPr>
        <w:t xml:space="preserve"> сельсовета Болотнинского ра</w:t>
      </w:r>
      <w:r w:rsidR="007B2055">
        <w:rPr>
          <w:szCs w:val="28"/>
        </w:rPr>
        <w:t xml:space="preserve">йона Новосибирской области от </w:t>
      </w:r>
      <w:r w:rsidR="00B73E62">
        <w:rPr>
          <w:szCs w:val="28"/>
        </w:rPr>
        <w:t>11.12</w:t>
      </w:r>
      <w:r w:rsidR="00B5301E" w:rsidRPr="00B5301E">
        <w:rPr>
          <w:szCs w:val="28"/>
        </w:rPr>
        <w:t>.2018</w:t>
      </w:r>
      <w:r w:rsidR="007B2055">
        <w:rPr>
          <w:szCs w:val="28"/>
        </w:rPr>
        <w:t xml:space="preserve"> г № </w:t>
      </w:r>
      <w:r w:rsidR="00B73E62">
        <w:rPr>
          <w:szCs w:val="28"/>
        </w:rPr>
        <w:t>62</w:t>
      </w:r>
      <w:r w:rsidR="00B5301E">
        <w:rPr>
          <w:szCs w:val="28"/>
        </w:rPr>
        <w:t>»</w:t>
      </w:r>
      <w:r>
        <w:rPr>
          <w:szCs w:val="28"/>
        </w:rPr>
        <w:t>.</w:t>
      </w:r>
    </w:p>
    <w:p w:rsidR="005C3F49" w:rsidRPr="00B5301E" w:rsidRDefault="005C3F49" w:rsidP="0084498A">
      <w:pPr>
        <w:ind w:firstLine="567"/>
        <w:rPr>
          <w:szCs w:val="28"/>
        </w:rPr>
      </w:pPr>
      <w:r>
        <w:rPr>
          <w:szCs w:val="28"/>
        </w:rPr>
        <w:t xml:space="preserve">4. Опубликовать </w:t>
      </w:r>
      <w:r w:rsidR="007B2055">
        <w:rPr>
          <w:szCs w:val="28"/>
        </w:rPr>
        <w:t>в периодическом издании «</w:t>
      </w:r>
      <w:r w:rsidR="00734C41">
        <w:rPr>
          <w:szCs w:val="28"/>
        </w:rPr>
        <w:t>Официальный вестник Ояшинского</w:t>
      </w:r>
      <w:r w:rsidR="007B2055">
        <w:rPr>
          <w:szCs w:val="28"/>
        </w:rPr>
        <w:t xml:space="preserve"> сельсовета</w:t>
      </w:r>
      <w:r>
        <w:rPr>
          <w:szCs w:val="28"/>
        </w:rPr>
        <w:t xml:space="preserve">» и </w:t>
      </w:r>
      <w:r w:rsidR="002365D5">
        <w:rPr>
          <w:szCs w:val="28"/>
        </w:rPr>
        <w:t xml:space="preserve">разместить </w:t>
      </w:r>
      <w:r>
        <w:rPr>
          <w:szCs w:val="28"/>
        </w:rPr>
        <w:t>на</w:t>
      </w:r>
      <w:r w:rsidR="002365D5">
        <w:rPr>
          <w:szCs w:val="28"/>
        </w:rPr>
        <w:t xml:space="preserve"> официальном сайте администрации </w:t>
      </w:r>
      <w:r w:rsidR="00734C41">
        <w:rPr>
          <w:szCs w:val="28"/>
        </w:rPr>
        <w:t>Ояшинского</w:t>
      </w:r>
      <w:r>
        <w:rPr>
          <w:szCs w:val="28"/>
        </w:rPr>
        <w:t xml:space="preserve"> сельсовета Болотнинского района Новосибирской области</w:t>
      </w:r>
      <w:r w:rsidR="002365D5">
        <w:rPr>
          <w:szCs w:val="28"/>
        </w:rPr>
        <w:t xml:space="preserve"> в сети Интернет</w:t>
      </w:r>
      <w:r>
        <w:rPr>
          <w:szCs w:val="28"/>
        </w:rPr>
        <w:t>.</w:t>
      </w:r>
    </w:p>
    <w:p w:rsidR="00267C31" w:rsidRDefault="005C3F49" w:rsidP="00267C31">
      <w:pPr>
        <w:pStyle w:val="ab"/>
        <w:spacing w:after="0"/>
        <w:ind w:left="0" w:firstLine="567"/>
        <w:jc w:val="both"/>
        <w:rPr>
          <w:sz w:val="28"/>
          <w:szCs w:val="28"/>
        </w:rPr>
      </w:pPr>
      <w:r>
        <w:rPr>
          <w:sz w:val="28"/>
          <w:szCs w:val="28"/>
        </w:rPr>
        <w:t>5</w:t>
      </w:r>
      <w:r w:rsidR="00267C31" w:rsidRPr="00EB2F35">
        <w:rPr>
          <w:sz w:val="28"/>
          <w:szCs w:val="28"/>
        </w:rPr>
        <w:t xml:space="preserve">. Контроль за исполнением настоящего </w:t>
      </w:r>
      <w:r w:rsidR="00267C31">
        <w:rPr>
          <w:sz w:val="28"/>
          <w:szCs w:val="28"/>
        </w:rPr>
        <w:t>постановления</w:t>
      </w:r>
      <w:r w:rsidR="002365D5">
        <w:rPr>
          <w:sz w:val="28"/>
          <w:szCs w:val="28"/>
        </w:rPr>
        <w:t xml:space="preserve"> </w:t>
      </w:r>
      <w:r w:rsidR="00267C31">
        <w:rPr>
          <w:sz w:val="28"/>
          <w:szCs w:val="28"/>
        </w:rPr>
        <w:t>оставляю за собой.</w:t>
      </w:r>
    </w:p>
    <w:p w:rsidR="00267C31" w:rsidRDefault="00267C31" w:rsidP="00267C31">
      <w:pPr>
        <w:pStyle w:val="ab"/>
        <w:spacing w:after="0"/>
        <w:ind w:left="0" w:firstLine="567"/>
        <w:jc w:val="both"/>
        <w:rPr>
          <w:sz w:val="28"/>
          <w:szCs w:val="28"/>
        </w:rPr>
      </w:pPr>
    </w:p>
    <w:p w:rsidR="00267C31" w:rsidRDefault="00267C31" w:rsidP="00267C31">
      <w:pPr>
        <w:pStyle w:val="ab"/>
        <w:spacing w:after="0"/>
        <w:ind w:left="0" w:firstLine="567"/>
        <w:jc w:val="both"/>
        <w:rPr>
          <w:sz w:val="28"/>
          <w:szCs w:val="28"/>
        </w:rPr>
      </w:pPr>
    </w:p>
    <w:p w:rsidR="00267C31" w:rsidRDefault="00267C31" w:rsidP="00267C31">
      <w:pPr>
        <w:pStyle w:val="ab"/>
        <w:spacing w:after="0"/>
        <w:ind w:left="0" w:firstLine="567"/>
        <w:jc w:val="both"/>
        <w:rPr>
          <w:sz w:val="28"/>
          <w:szCs w:val="28"/>
        </w:rPr>
      </w:pPr>
    </w:p>
    <w:p w:rsidR="00B5301E" w:rsidRDefault="00030896" w:rsidP="00267C31">
      <w:pPr>
        <w:ind w:firstLine="0"/>
        <w:jc w:val="left"/>
        <w:rPr>
          <w:szCs w:val="28"/>
        </w:rPr>
      </w:pPr>
      <w:r>
        <w:rPr>
          <w:szCs w:val="28"/>
        </w:rPr>
        <w:t>Г</w:t>
      </w:r>
      <w:r w:rsidR="00267C31">
        <w:rPr>
          <w:szCs w:val="28"/>
        </w:rPr>
        <w:t>лав</w:t>
      </w:r>
      <w:r>
        <w:rPr>
          <w:szCs w:val="28"/>
        </w:rPr>
        <w:t>а</w:t>
      </w:r>
      <w:r w:rsidR="002365D5">
        <w:rPr>
          <w:szCs w:val="28"/>
        </w:rPr>
        <w:t xml:space="preserve"> </w:t>
      </w:r>
      <w:r w:rsidR="00734C41">
        <w:rPr>
          <w:szCs w:val="28"/>
        </w:rPr>
        <w:t>Ояшинского</w:t>
      </w:r>
      <w:r w:rsidR="00B5301E">
        <w:rPr>
          <w:szCs w:val="28"/>
        </w:rPr>
        <w:t xml:space="preserve"> сельсовета</w:t>
      </w:r>
    </w:p>
    <w:p w:rsidR="00267C31" w:rsidRDefault="00267C31" w:rsidP="00267C31">
      <w:pPr>
        <w:ind w:firstLine="0"/>
        <w:jc w:val="left"/>
        <w:rPr>
          <w:szCs w:val="28"/>
        </w:rPr>
      </w:pPr>
      <w:r>
        <w:rPr>
          <w:szCs w:val="28"/>
        </w:rPr>
        <w:t xml:space="preserve">Болотнинского района                                             </w:t>
      </w:r>
    </w:p>
    <w:p w:rsidR="00267C31" w:rsidRDefault="00267C31" w:rsidP="00267C31">
      <w:pPr>
        <w:ind w:firstLine="0"/>
        <w:jc w:val="left"/>
        <w:rPr>
          <w:szCs w:val="28"/>
        </w:rPr>
      </w:pPr>
      <w:r>
        <w:rPr>
          <w:szCs w:val="28"/>
        </w:rPr>
        <w:t xml:space="preserve">Новосибирской области                                                            </w:t>
      </w:r>
      <w:r w:rsidR="00126E0E">
        <w:rPr>
          <w:szCs w:val="28"/>
        </w:rPr>
        <w:tab/>
      </w:r>
      <w:r w:rsidR="00734C41">
        <w:rPr>
          <w:szCs w:val="28"/>
        </w:rPr>
        <w:t>Ж.В. Чуфарова</w:t>
      </w:r>
    </w:p>
    <w:p w:rsidR="007329C1" w:rsidRDefault="007329C1" w:rsidP="00267C31">
      <w:pPr>
        <w:widowControl w:val="0"/>
        <w:ind w:firstLine="0"/>
        <w:jc w:val="left"/>
        <w:rPr>
          <w:szCs w:val="28"/>
        </w:rPr>
      </w:pPr>
    </w:p>
    <w:p w:rsidR="001D7E69" w:rsidRDefault="001D7E69">
      <w:pPr>
        <w:spacing w:after="160" w:line="259" w:lineRule="auto"/>
        <w:ind w:firstLine="0"/>
        <w:jc w:val="left"/>
        <w:rPr>
          <w:szCs w:val="28"/>
        </w:rPr>
      </w:pPr>
      <w:r>
        <w:rPr>
          <w:szCs w:val="28"/>
        </w:rPr>
        <w:br w:type="page"/>
      </w:r>
    </w:p>
    <w:p w:rsidR="001D7E69" w:rsidRPr="001D7E69" w:rsidRDefault="001D7E69" w:rsidP="001D7E69">
      <w:pPr>
        <w:keepNext/>
        <w:widowControl w:val="0"/>
        <w:ind w:firstLine="709"/>
        <w:jc w:val="right"/>
        <w:outlineLvl w:val="5"/>
        <w:rPr>
          <w:b/>
          <w:bCs/>
          <w:sz w:val="24"/>
          <w:szCs w:val="24"/>
        </w:rPr>
      </w:pPr>
      <w:r>
        <w:rPr>
          <w:b/>
          <w:bCs/>
          <w:sz w:val="24"/>
          <w:szCs w:val="24"/>
        </w:rPr>
        <w:lastRenderedPageBreak/>
        <w:t>Приложение</w:t>
      </w:r>
    </w:p>
    <w:p w:rsidR="001D7E69" w:rsidRPr="001D7E69" w:rsidRDefault="001D7E69" w:rsidP="001D7E69">
      <w:pPr>
        <w:keepNext/>
        <w:widowControl w:val="0"/>
        <w:ind w:firstLine="709"/>
        <w:jc w:val="right"/>
        <w:outlineLvl w:val="5"/>
        <w:rPr>
          <w:bCs/>
          <w:sz w:val="20"/>
        </w:rPr>
      </w:pPr>
      <w:r w:rsidRPr="002920BC">
        <w:rPr>
          <w:rFonts w:ascii="Arial" w:hAnsi="Arial" w:cs="Arial"/>
          <w:bCs/>
          <w:sz w:val="20"/>
        </w:rPr>
        <w:t xml:space="preserve">                                                                                                          </w:t>
      </w:r>
      <w:r w:rsidRPr="001D7E69">
        <w:rPr>
          <w:bCs/>
          <w:sz w:val="20"/>
        </w:rPr>
        <w:t>к</w:t>
      </w:r>
      <w:r>
        <w:rPr>
          <w:bCs/>
          <w:sz w:val="20"/>
        </w:rPr>
        <w:t xml:space="preserve"> постановлению администрации</w:t>
      </w:r>
      <w:r w:rsidRPr="001D7E69">
        <w:rPr>
          <w:bCs/>
          <w:sz w:val="20"/>
        </w:rPr>
        <w:t xml:space="preserve"> </w:t>
      </w:r>
    </w:p>
    <w:p w:rsidR="001D7E69" w:rsidRPr="001D7E69" w:rsidRDefault="001D7E69" w:rsidP="001D7E69">
      <w:pPr>
        <w:widowControl w:val="0"/>
        <w:ind w:left="5760" w:firstLine="0"/>
        <w:jc w:val="right"/>
        <w:rPr>
          <w:sz w:val="20"/>
        </w:rPr>
      </w:pPr>
      <w:r>
        <w:rPr>
          <w:sz w:val="20"/>
        </w:rPr>
        <w:t xml:space="preserve">  </w:t>
      </w:r>
      <w:r w:rsidR="00734C41">
        <w:rPr>
          <w:sz w:val="20"/>
        </w:rPr>
        <w:t>Ояшинского</w:t>
      </w:r>
      <w:r>
        <w:rPr>
          <w:sz w:val="20"/>
        </w:rPr>
        <w:t xml:space="preserve"> сельсовета</w:t>
      </w:r>
      <w:r w:rsidRPr="001D7E69">
        <w:rPr>
          <w:sz w:val="20"/>
        </w:rPr>
        <w:t xml:space="preserve"> </w:t>
      </w:r>
    </w:p>
    <w:p w:rsidR="001D7E69" w:rsidRDefault="001D7E69" w:rsidP="001D7E69">
      <w:pPr>
        <w:widowControl w:val="0"/>
        <w:ind w:left="5760" w:firstLine="0"/>
        <w:jc w:val="right"/>
        <w:rPr>
          <w:sz w:val="20"/>
        </w:rPr>
      </w:pPr>
      <w:r w:rsidRPr="001D7E69">
        <w:rPr>
          <w:sz w:val="20"/>
        </w:rPr>
        <w:t xml:space="preserve">   Болотнинского района </w:t>
      </w:r>
    </w:p>
    <w:p w:rsidR="001D7E69" w:rsidRPr="001D7E69" w:rsidRDefault="001D7E69" w:rsidP="001D7E69">
      <w:pPr>
        <w:widowControl w:val="0"/>
        <w:ind w:left="5760" w:firstLine="0"/>
        <w:jc w:val="right"/>
        <w:rPr>
          <w:sz w:val="20"/>
        </w:rPr>
      </w:pPr>
      <w:r w:rsidRPr="001D7E69">
        <w:rPr>
          <w:sz w:val="20"/>
        </w:rPr>
        <w:t>Новосибирской области</w:t>
      </w:r>
    </w:p>
    <w:p w:rsidR="001D7E69" w:rsidRPr="001D7E69" w:rsidRDefault="001D7E69" w:rsidP="001D7E69">
      <w:pPr>
        <w:pStyle w:val="af"/>
        <w:jc w:val="right"/>
        <w:rPr>
          <w:sz w:val="20"/>
        </w:rPr>
      </w:pPr>
      <w:r w:rsidRPr="001D7E69">
        <w:rPr>
          <w:sz w:val="20"/>
        </w:rPr>
        <w:t xml:space="preserve">       от </w:t>
      </w:r>
      <w:r w:rsidR="00734C41">
        <w:rPr>
          <w:sz w:val="20"/>
        </w:rPr>
        <w:t>17.</w:t>
      </w:r>
      <w:r>
        <w:rPr>
          <w:sz w:val="20"/>
        </w:rPr>
        <w:t>0</w:t>
      </w:r>
      <w:r w:rsidRPr="001D7E69">
        <w:rPr>
          <w:sz w:val="20"/>
        </w:rPr>
        <w:t>1</w:t>
      </w:r>
      <w:r>
        <w:rPr>
          <w:sz w:val="20"/>
        </w:rPr>
        <w:t>.2025</w:t>
      </w:r>
      <w:r w:rsidRPr="001D7E69">
        <w:rPr>
          <w:sz w:val="20"/>
        </w:rPr>
        <w:t xml:space="preserve"> г №</w:t>
      </w:r>
      <w:r>
        <w:rPr>
          <w:sz w:val="20"/>
        </w:rPr>
        <w:t xml:space="preserve"> </w:t>
      </w:r>
      <w:r w:rsidR="00734C41">
        <w:rPr>
          <w:sz w:val="20"/>
        </w:rPr>
        <w:t>9</w:t>
      </w:r>
    </w:p>
    <w:p w:rsidR="001D7E69" w:rsidRDefault="001D7E69" w:rsidP="001D7E69">
      <w:pPr>
        <w:autoSpaceDE w:val="0"/>
        <w:autoSpaceDN w:val="0"/>
        <w:adjustRightInd w:val="0"/>
        <w:ind w:firstLine="0"/>
        <w:rPr>
          <w:b/>
          <w:bCs/>
          <w:szCs w:val="28"/>
        </w:rPr>
      </w:pPr>
      <w:bookmarkStart w:id="1" w:name="_Hlk164178750"/>
    </w:p>
    <w:p w:rsidR="001D7E69" w:rsidRPr="00242754" w:rsidRDefault="001D7E69" w:rsidP="001D7E69">
      <w:pPr>
        <w:autoSpaceDE w:val="0"/>
        <w:autoSpaceDN w:val="0"/>
        <w:adjustRightInd w:val="0"/>
        <w:ind w:firstLine="0"/>
        <w:jc w:val="center"/>
        <w:rPr>
          <w:b/>
          <w:bCs/>
          <w:szCs w:val="28"/>
        </w:rPr>
      </w:pPr>
      <w:r w:rsidRPr="00242754">
        <w:rPr>
          <w:b/>
          <w:bCs/>
          <w:szCs w:val="28"/>
        </w:rPr>
        <w:t>ПОРЯДОК</w:t>
      </w:r>
    </w:p>
    <w:p w:rsidR="001D7E69" w:rsidRPr="00242754" w:rsidRDefault="001D7E69" w:rsidP="001D7E69">
      <w:pPr>
        <w:autoSpaceDE w:val="0"/>
        <w:autoSpaceDN w:val="0"/>
        <w:adjustRightInd w:val="0"/>
        <w:ind w:firstLine="0"/>
        <w:jc w:val="center"/>
        <w:rPr>
          <w:b/>
          <w:bCs/>
          <w:szCs w:val="28"/>
        </w:rPr>
      </w:pPr>
      <w:r w:rsidRPr="00242754">
        <w:rPr>
          <w:b/>
          <w:bCs/>
          <w:szCs w:val="28"/>
        </w:rPr>
        <w:t xml:space="preserve">составления и ведения кассового плана исполнения </w:t>
      </w:r>
    </w:p>
    <w:p w:rsidR="001D7E69" w:rsidRDefault="001D7E69" w:rsidP="001D7E69">
      <w:pPr>
        <w:autoSpaceDE w:val="0"/>
        <w:autoSpaceDN w:val="0"/>
        <w:adjustRightInd w:val="0"/>
        <w:ind w:firstLine="0"/>
        <w:jc w:val="center"/>
        <w:rPr>
          <w:b/>
          <w:bCs/>
          <w:szCs w:val="28"/>
        </w:rPr>
      </w:pPr>
      <w:r w:rsidRPr="00242754">
        <w:rPr>
          <w:b/>
          <w:bCs/>
          <w:szCs w:val="28"/>
        </w:rPr>
        <w:t xml:space="preserve"> бюджета </w:t>
      </w:r>
      <w:r w:rsidR="00734C41">
        <w:rPr>
          <w:b/>
          <w:bCs/>
          <w:szCs w:val="28"/>
        </w:rPr>
        <w:t>Ояшинского</w:t>
      </w:r>
      <w:r>
        <w:rPr>
          <w:b/>
          <w:bCs/>
          <w:szCs w:val="28"/>
        </w:rPr>
        <w:t xml:space="preserve"> сельсовета Болотнинского района </w:t>
      </w:r>
    </w:p>
    <w:p w:rsidR="001D7E69" w:rsidRPr="00242754" w:rsidRDefault="001D7E69" w:rsidP="001D7E69">
      <w:pPr>
        <w:autoSpaceDE w:val="0"/>
        <w:autoSpaceDN w:val="0"/>
        <w:adjustRightInd w:val="0"/>
        <w:ind w:firstLine="0"/>
        <w:jc w:val="center"/>
        <w:rPr>
          <w:b/>
          <w:bCs/>
          <w:szCs w:val="28"/>
        </w:rPr>
      </w:pPr>
      <w:r w:rsidRPr="00242754">
        <w:rPr>
          <w:b/>
          <w:bCs/>
          <w:szCs w:val="28"/>
        </w:rPr>
        <w:t>Новосибирской области</w:t>
      </w:r>
    </w:p>
    <w:bookmarkEnd w:id="1"/>
    <w:p w:rsidR="001D7E69" w:rsidRPr="00ED288E" w:rsidRDefault="001D7E69" w:rsidP="001D7E69">
      <w:pPr>
        <w:autoSpaceDE w:val="0"/>
        <w:autoSpaceDN w:val="0"/>
        <w:adjustRightInd w:val="0"/>
        <w:ind w:firstLine="0"/>
        <w:jc w:val="center"/>
        <w:rPr>
          <w:b/>
          <w:bCs/>
          <w:sz w:val="12"/>
          <w:szCs w:val="12"/>
        </w:rPr>
      </w:pPr>
    </w:p>
    <w:p w:rsidR="001D7E69" w:rsidRPr="001D7E69" w:rsidRDefault="001D7E69" w:rsidP="001D7E69">
      <w:pPr>
        <w:widowControl w:val="0"/>
        <w:autoSpaceDE w:val="0"/>
        <w:autoSpaceDN w:val="0"/>
        <w:ind w:firstLine="0"/>
        <w:jc w:val="center"/>
        <w:rPr>
          <w:szCs w:val="28"/>
        </w:rPr>
      </w:pPr>
      <w:r w:rsidRPr="00242754">
        <w:rPr>
          <w:szCs w:val="28"/>
        </w:rPr>
        <w:t>I. Общие положения</w:t>
      </w:r>
    </w:p>
    <w:p w:rsidR="001D7E69" w:rsidRPr="00ED288E" w:rsidRDefault="001D7E69" w:rsidP="001D7E69">
      <w:pPr>
        <w:pStyle w:val="ConsPlusNormal"/>
        <w:ind w:firstLine="709"/>
        <w:jc w:val="both"/>
        <w:rPr>
          <w:rFonts w:ascii="Times New Roman" w:hAnsi="Times New Roman" w:cs="Times New Roman"/>
          <w:color w:val="0D0D0D" w:themeColor="text1" w:themeTint="F2"/>
          <w:sz w:val="12"/>
          <w:szCs w:val="12"/>
        </w:rPr>
      </w:pPr>
    </w:p>
    <w:p w:rsidR="001D7E69" w:rsidRPr="00FE2DD9" w:rsidRDefault="00ED288E" w:rsidP="00ED288E">
      <w:pPr>
        <w:autoSpaceDE w:val="0"/>
        <w:autoSpaceDN w:val="0"/>
        <w:adjustRightInd w:val="0"/>
        <w:ind w:firstLine="0"/>
        <w:rPr>
          <w:rFonts w:eastAsiaTheme="minorHAnsi"/>
          <w:szCs w:val="28"/>
          <w:lang w:eastAsia="en-US"/>
        </w:rPr>
      </w:pPr>
      <w:r>
        <w:rPr>
          <w:b/>
          <w:color w:val="0D0D0D" w:themeColor="text1" w:themeTint="F2"/>
          <w:szCs w:val="28"/>
        </w:rPr>
        <w:t xml:space="preserve">   </w:t>
      </w:r>
      <w:r w:rsidR="001D7E69" w:rsidRPr="001D7E69">
        <w:rPr>
          <w:b/>
          <w:color w:val="0D0D0D" w:themeColor="text1" w:themeTint="F2"/>
          <w:szCs w:val="28"/>
        </w:rPr>
        <w:t>1.</w:t>
      </w:r>
      <w:r w:rsidR="001D7E69" w:rsidRPr="00242754">
        <w:rPr>
          <w:color w:val="0D0D0D" w:themeColor="text1" w:themeTint="F2"/>
          <w:szCs w:val="28"/>
        </w:rPr>
        <w:t xml:space="preserve"> Настоящий Порядок определяет правила составления и ведения кассового плана исполнения бюджета </w:t>
      </w:r>
      <w:r w:rsidR="00734C41">
        <w:rPr>
          <w:color w:val="0D0D0D" w:themeColor="text1" w:themeTint="F2"/>
          <w:szCs w:val="28"/>
        </w:rPr>
        <w:t>Ояшинского</w:t>
      </w:r>
      <w:r w:rsidR="001D7E69">
        <w:rPr>
          <w:color w:val="0D0D0D" w:themeColor="text1" w:themeTint="F2"/>
          <w:szCs w:val="28"/>
        </w:rPr>
        <w:t xml:space="preserve"> сельсовета Болотнинского района</w:t>
      </w:r>
      <w:r w:rsidR="001D7E69" w:rsidRPr="00242754">
        <w:rPr>
          <w:color w:val="0D0D0D" w:themeColor="text1" w:themeTint="F2"/>
          <w:szCs w:val="28"/>
        </w:rPr>
        <w:t xml:space="preserve">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w:t>
      </w:r>
      <w:r w:rsidR="001D7E69">
        <w:rPr>
          <w:color w:val="0D0D0D" w:themeColor="text1" w:themeTint="F2"/>
          <w:szCs w:val="28"/>
        </w:rPr>
        <w:t xml:space="preserve"> местного бюджета, главными администраторами </w:t>
      </w:r>
      <w:r w:rsidR="001D7E69" w:rsidRPr="00242754">
        <w:rPr>
          <w:color w:val="0D0D0D" w:themeColor="text1" w:themeTint="F2"/>
          <w:szCs w:val="28"/>
        </w:rPr>
        <w:t>доходов местного бюджета, главными администраторами источников финансирования дефицита местного бюджета</w:t>
      </w:r>
      <w:r w:rsidR="00706136">
        <w:rPr>
          <w:color w:val="0D0D0D" w:themeColor="text1" w:themeTint="F2"/>
          <w:szCs w:val="28"/>
        </w:rPr>
        <w:t xml:space="preserve"> </w:t>
      </w:r>
      <w:r w:rsidR="001D7E69" w:rsidRPr="002A1BC5">
        <w:rPr>
          <w:color w:val="0D0D0D" w:themeColor="text1" w:themeTint="F2"/>
          <w:szCs w:val="28"/>
        </w:rPr>
        <w:t xml:space="preserve">(далее - главные администраторы источников) </w:t>
      </w:r>
      <w:r w:rsidR="001D7E69">
        <w:rPr>
          <w:rFonts w:eastAsiaTheme="minorHAnsi"/>
          <w:szCs w:val="28"/>
          <w:lang w:eastAsia="en-US"/>
        </w:rPr>
        <w:t xml:space="preserve">(далее совместно </w:t>
      </w:r>
      <w:r w:rsidR="001D7E69" w:rsidRPr="00242754">
        <w:rPr>
          <w:color w:val="0D0D0D" w:themeColor="text1" w:themeTint="F2"/>
          <w:szCs w:val="28"/>
        </w:rPr>
        <w:t>–</w:t>
      </w:r>
      <w:r w:rsidR="001D7E69">
        <w:rPr>
          <w:rFonts w:eastAsiaTheme="minorHAnsi"/>
          <w:szCs w:val="28"/>
          <w:lang w:eastAsia="en-US"/>
        </w:rPr>
        <w:t xml:space="preserve"> участники бюджетного процесса)</w:t>
      </w:r>
      <w:r w:rsidR="00706136">
        <w:rPr>
          <w:rFonts w:eastAsiaTheme="minorHAnsi"/>
          <w:szCs w:val="28"/>
          <w:lang w:eastAsia="en-US"/>
        </w:rPr>
        <w:t xml:space="preserve"> </w:t>
      </w:r>
      <w:r w:rsidR="001D7E69" w:rsidRPr="00242754">
        <w:rPr>
          <w:color w:val="0D0D0D" w:themeColor="text1" w:themeTint="F2"/>
          <w:szCs w:val="28"/>
        </w:rPr>
        <w:t>сведений, необходимых для составления и ведения кассового плана (далее – Сведения).</w:t>
      </w:r>
    </w:p>
    <w:p w:rsidR="001D7E69" w:rsidRPr="00242754" w:rsidRDefault="001D7E69" w:rsidP="001D7E69">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205EAF">
        <w:rPr>
          <w:rFonts w:ascii="Times New Roman" w:hAnsi="Times New Roman" w:cs="Times New Roman"/>
          <w:color w:val="0D0D0D" w:themeColor="text1" w:themeTint="F2"/>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1D7E69" w:rsidRPr="00242754" w:rsidRDefault="00ED288E" w:rsidP="00ED288E">
      <w:pPr>
        <w:widowControl w:val="0"/>
        <w:autoSpaceDE w:val="0"/>
        <w:autoSpaceDN w:val="0"/>
        <w:ind w:firstLine="0"/>
        <w:contextualSpacing/>
        <w:rPr>
          <w:szCs w:val="28"/>
        </w:rPr>
      </w:pPr>
      <w:r>
        <w:rPr>
          <w:b/>
          <w:szCs w:val="28"/>
        </w:rPr>
        <w:t xml:space="preserve">   </w:t>
      </w:r>
      <w:r w:rsidR="001D7E69" w:rsidRPr="00706136">
        <w:rPr>
          <w:b/>
          <w:szCs w:val="28"/>
        </w:rPr>
        <w:t>2.</w:t>
      </w:r>
      <w:r w:rsidR="001D7E69" w:rsidRPr="00242754">
        <w:rPr>
          <w:szCs w:val="28"/>
        </w:rPr>
        <w:t xml:space="preserve"> Составление, утверждение, ведение кассового плана, доведение его показателей, направление </w:t>
      </w:r>
      <w:r w:rsidR="001D7E69" w:rsidRPr="00242754">
        <w:rPr>
          <w:color w:val="0D0D0D" w:themeColor="text1" w:themeTint="F2"/>
          <w:szCs w:val="28"/>
        </w:rPr>
        <w:t xml:space="preserve">Сведений осуществляются </w:t>
      </w:r>
      <w:r w:rsidR="001D7E69" w:rsidRPr="00242754">
        <w:rPr>
          <w:szCs w:val="28"/>
        </w:rPr>
        <w:t xml:space="preserve">в электронном виде                              в </w:t>
      </w:r>
      <w:r w:rsidR="001D7E69">
        <w:rPr>
          <w:szCs w:val="28"/>
        </w:rPr>
        <w:t>программном комплексе «</w:t>
      </w:r>
      <w:r w:rsidR="001D7E69" w:rsidRPr="00387D71">
        <w:rPr>
          <w:szCs w:val="28"/>
        </w:rPr>
        <w:t xml:space="preserve">Региональный электронный </w:t>
      </w:r>
      <w:r w:rsidR="001D7E69">
        <w:rPr>
          <w:szCs w:val="28"/>
        </w:rPr>
        <w:t>бюджет. Исполнение бюджета (ПК «</w:t>
      </w:r>
      <w:proofErr w:type="spellStart"/>
      <w:r w:rsidR="001D7E69">
        <w:rPr>
          <w:szCs w:val="28"/>
        </w:rPr>
        <w:t>Web</w:t>
      </w:r>
      <w:proofErr w:type="spellEnd"/>
      <w:r w:rsidR="001D7E69">
        <w:rPr>
          <w:szCs w:val="28"/>
        </w:rPr>
        <w:t>-исполнение»)»</w:t>
      </w:r>
      <w:r w:rsidR="001D7E69" w:rsidRPr="00387D71">
        <w:rPr>
          <w:szCs w:val="28"/>
        </w:rPr>
        <w:t xml:space="preserve"> государствен</w:t>
      </w:r>
      <w:r w:rsidR="001D7E69">
        <w:rPr>
          <w:szCs w:val="28"/>
        </w:rPr>
        <w:t>ной информационной системы «</w:t>
      </w:r>
      <w:r w:rsidR="001D7E69" w:rsidRPr="00387D71">
        <w:rPr>
          <w:szCs w:val="28"/>
        </w:rPr>
        <w:t>Автоматизированная система управления бюджетными п</w:t>
      </w:r>
      <w:r w:rsidR="001D7E69">
        <w:rPr>
          <w:szCs w:val="28"/>
        </w:rPr>
        <w:t xml:space="preserve">роцессами Новосибирской области» (далее соответственно </w:t>
      </w:r>
      <w:r w:rsidR="001D7E69" w:rsidRPr="0085521C">
        <w:rPr>
          <w:szCs w:val="28"/>
        </w:rPr>
        <w:t>–</w:t>
      </w:r>
      <w:r w:rsidR="001D7E69">
        <w:rPr>
          <w:szCs w:val="28"/>
        </w:rPr>
        <w:t xml:space="preserve"> ПК «</w:t>
      </w:r>
      <w:proofErr w:type="spellStart"/>
      <w:r w:rsidR="001D7E69">
        <w:rPr>
          <w:szCs w:val="28"/>
        </w:rPr>
        <w:t>Web</w:t>
      </w:r>
      <w:proofErr w:type="spellEnd"/>
      <w:r w:rsidR="001D7E69">
        <w:rPr>
          <w:szCs w:val="28"/>
        </w:rPr>
        <w:t>-исполнение», ГИС «</w:t>
      </w:r>
      <w:r w:rsidR="001D7E69" w:rsidRPr="00387D71">
        <w:rPr>
          <w:szCs w:val="28"/>
        </w:rPr>
        <w:t>У</w:t>
      </w:r>
      <w:r w:rsidR="001D7E69">
        <w:rPr>
          <w:szCs w:val="28"/>
        </w:rPr>
        <w:t>правление бюджетными процессами»</w:t>
      </w:r>
      <w:r w:rsidR="001D7E69" w:rsidRPr="00387D71">
        <w:rPr>
          <w:szCs w:val="28"/>
        </w:rPr>
        <w:t>)</w:t>
      </w:r>
      <w:r w:rsidR="001D7E69" w:rsidRPr="00242754">
        <w:rPr>
          <w:szCs w:val="28"/>
        </w:rPr>
        <w:t xml:space="preserve"> с использованием электронной подписи (далее – ЭП).</w:t>
      </w:r>
    </w:p>
    <w:p w:rsidR="001D7E69" w:rsidRPr="00ED288E" w:rsidRDefault="001D7E69" w:rsidP="001D7E69">
      <w:pPr>
        <w:pStyle w:val="ConsPlusNormal"/>
        <w:ind w:firstLine="709"/>
        <w:jc w:val="both"/>
        <w:rPr>
          <w:rFonts w:ascii="Times New Roman" w:hAnsi="Times New Roman" w:cs="Times New Roman"/>
          <w:color w:val="0D0D0D" w:themeColor="text1" w:themeTint="F2"/>
          <w:sz w:val="12"/>
          <w:szCs w:val="12"/>
        </w:rPr>
      </w:pPr>
    </w:p>
    <w:p w:rsidR="00ED288E" w:rsidRDefault="001D7E69" w:rsidP="00706136">
      <w:pPr>
        <w:ind w:firstLine="0"/>
        <w:contextualSpacing/>
        <w:jc w:val="center"/>
        <w:rPr>
          <w:rFonts w:eastAsia="Calibri"/>
          <w:szCs w:val="28"/>
          <w:lang w:eastAsia="en-US"/>
        </w:rPr>
      </w:pPr>
      <w:r w:rsidRPr="00242754">
        <w:rPr>
          <w:rFonts w:eastAsia="Calibri"/>
          <w:szCs w:val="28"/>
          <w:lang w:eastAsia="en-US"/>
        </w:rPr>
        <w:t>II. Утверждение и ведение кассового плана</w:t>
      </w:r>
    </w:p>
    <w:p w:rsidR="001D7E69" w:rsidRPr="00ED288E" w:rsidRDefault="001D7E69" w:rsidP="00706136">
      <w:pPr>
        <w:ind w:firstLine="0"/>
        <w:contextualSpacing/>
        <w:jc w:val="center"/>
        <w:rPr>
          <w:rFonts w:eastAsia="Calibri"/>
          <w:sz w:val="12"/>
          <w:szCs w:val="12"/>
          <w:lang w:eastAsia="en-US"/>
        </w:rPr>
      </w:pPr>
      <w:r w:rsidRPr="00ED288E">
        <w:rPr>
          <w:rFonts w:eastAsia="Calibri"/>
          <w:sz w:val="12"/>
          <w:szCs w:val="12"/>
          <w:lang w:eastAsia="en-US"/>
        </w:rPr>
        <w:t xml:space="preserve"> </w:t>
      </w:r>
    </w:p>
    <w:p w:rsidR="001D7E69" w:rsidRPr="00242754" w:rsidRDefault="001D7E69" w:rsidP="001D7E69">
      <w:pPr>
        <w:widowControl w:val="0"/>
        <w:autoSpaceDE w:val="0"/>
        <w:autoSpaceDN w:val="0"/>
        <w:ind w:firstLine="0"/>
        <w:jc w:val="center"/>
        <w:rPr>
          <w:bCs/>
          <w:szCs w:val="28"/>
        </w:rPr>
      </w:pPr>
      <w:r w:rsidRPr="00242754">
        <w:rPr>
          <w:bCs/>
          <w:szCs w:val="28"/>
        </w:rPr>
        <w:t>1. Составление кассового плана</w:t>
      </w:r>
    </w:p>
    <w:p w:rsidR="001D7E69" w:rsidRPr="00ED288E" w:rsidRDefault="001D7E69" w:rsidP="001D7E69">
      <w:pPr>
        <w:widowControl w:val="0"/>
        <w:autoSpaceDE w:val="0"/>
        <w:autoSpaceDN w:val="0"/>
        <w:ind w:firstLine="0"/>
        <w:contextualSpacing/>
        <w:jc w:val="center"/>
        <w:rPr>
          <w:bCs/>
          <w:sz w:val="12"/>
          <w:szCs w:val="12"/>
        </w:rPr>
      </w:pPr>
    </w:p>
    <w:p w:rsidR="001D7E69" w:rsidRDefault="001D7E69" w:rsidP="001D7E69">
      <w:pPr>
        <w:widowControl w:val="0"/>
        <w:autoSpaceDE w:val="0"/>
        <w:autoSpaceDN w:val="0"/>
        <w:ind w:firstLine="0"/>
        <w:contextualSpacing/>
        <w:jc w:val="center"/>
        <w:rPr>
          <w:bCs/>
          <w:szCs w:val="28"/>
        </w:rPr>
      </w:pPr>
      <w:r w:rsidRPr="00242754">
        <w:rPr>
          <w:bCs/>
          <w:szCs w:val="28"/>
        </w:rPr>
        <w:t>Состав кассового плана</w:t>
      </w:r>
    </w:p>
    <w:p w:rsidR="001D7E69" w:rsidRPr="00ED288E" w:rsidRDefault="001D7E69" w:rsidP="001D7E69">
      <w:pPr>
        <w:widowControl w:val="0"/>
        <w:autoSpaceDE w:val="0"/>
        <w:autoSpaceDN w:val="0"/>
        <w:ind w:firstLine="0"/>
        <w:contextualSpacing/>
        <w:jc w:val="center"/>
        <w:rPr>
          <w:bCs/>
          <w:sz w:val="12"/>
          <w:szCs w:val="12"/>
        </w:rPr>
      </w:pPr>
    </w:p>
    <w:p w:rsidR="001D7E69" w:rsidRPr="00242754" w:rsidRDefault="00ED288E" w:rsidP="00ED288E">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001D7E69" w:rsidRPr="00706136">
        <w:rPr>
          <w:rFonts w:ascii="Times New Roman" w:hAnsi="Times New Roman" w:cs="Times New Roman"/>
          <w:b/>
          <w:color w:val="0D0D0D" w:themeColor="text1" w:themeTint="F2"/>
          <w:sz w:val="28"/>
          <w:szCs w:val="28"/>
        </w:rPr>
        <w:t>3.</w:t>
      </w:r>
      <w:r w:rsidR="001D7E69" w:rsidRPr="00242754">
        <w:rPr>
          <w:rFonts w:ascii="Times New Roman" w:hAnsi="Times New Roman" w:cs="Times New Roman"/>
          <w:color w:val="0D0D0D" w:themeColor="text1" w:themeTint="F2"/>
          <w:sz w:val="28"/>
          <w:szCs w:val="28"/>
        </w:rPr>
        <w:t xml:space="preserve"> Кассовый план составляется финансовым органом муниципального образования, </w:t>
      </w:r>
      <w:r w:rsidR="001D7E69" w:rsidRPr="005F1E64">
        <w:rPr>
          <w:rFonts w:ascii="Times New Roman" w:hAnsi="Times New Roman" w:cs="Times New Roman"/>
          <w:color w:val="0D0D0D" w:themeColor="text1" w:themeTint="F2"/>
          <w:sz w:val="28"/>
          <w:szCs w:val="28"/>
        </w:rPr>
        <w:t>либо уполномоченным органом местной администрации</w:t>
      </w:r>
      <w:r w:rsidR="00706136">
        <w:rPr>
          <w:rFonts w:ascii="Times New Roman" w:hAnsi="Times New Roman" w:cs="Times New Roman"/>
          <w:color w:val="0D0D0D" w:themeColor="text1" w:themeTint="F2"/>
          <w:sz w:val="28"/>
          <w:szCs w:val="28"/>
        </w:rPr>
        <w:t xml:space="preserve"> </w:t>
      </w:r>
      <w:r w:rsidR="001D7E69" w:rsidRPr="005F1E64">
        <w:rPr>
          <w:rFonts w:ascii="Times New Roman" w:hAnsi="Times New Roman" w:cs="Times New Roman"/>
          <w:color w:val="0D0D0D" w:themeColor="text1" w:themeTint="F2"/>
          <w:sz w:val="28"/>
          <w:szCs w:val="28"/>
        </w:rPr>
        <w:t>(далее</w:t>
      </w:r>
      <w:r w:rsidR="001D7E69" w:rsidRPr="00242754">
        <w:rPr>
          <w:rFonts w:ascii="Times New Roman" w:hAnsi="Times New Roman" w:cs="Times New Roman"/>
          <w:color w:val="0D0D0D" w:themeColor="text1" w:themeTint="F2"/>
          <w:sz w:val="28"/>
          <w:szCs w:val="28"/>
        </w:rPr>
        <w:t xml:space="preserve"> – финансовый орган, местный бюджет) на очередной финансовый год в разрезе кварталов с детализацией по месяцам финансового года.</w:t>
      </w:r>
    </w:p>
    <w:p w:rsidR="001D7E69" w:rsidRPr="00242754" w:rsidRDefault="00ED288E" w:rsidP="00ED288E">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001D7E69" w:rsidRPr="00706136">
        <w:rPr>
          <w:rFonts w:ascii="Times New Roman" w:hAnsi="Times New Roman" w:cs="Times New Roman"/>
          <w:b/>
          <w:color w:val="0D0D0D" w:themeColor="text1" w:themeTint="F2"/>
          <w:sz w:val="28"/>
          <w:szCs w:val="28"/>
        </w:rPr>
        <w:t>4.</w:t>
      </w:r>
      <w:r w:rsidR="001D7E69" w:rsidRPr="00242754">
        <w:rPr>
          <w:rFonts w:ascii="Times New Roman" w:hAnsi="Times New Roman" w:cs="Times New Roman"/>
          <w:color w:val="0D0D0D" w:themeColor="text1" w:themeTint="F2"/>
          <w:sz w:val="28"/>
          <w:szCs w:val="28"/>
        </w:rPr>
        <w:t>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1D7E69" w:rsidRPr="00242754" w:rsidRDefault="00ED288E" w:rsidP="00ED288E">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lastRenderedPageBreak/>
        <w:t xml:space="preserve">   </w:t>
      </w:r>
      <w:r w:rsidR="001D7E69" w:rsidRPr="00706136">
        <w:rPr>
          <w:rFonts w:ascii="Times New Roman" w:hAnsi="Times New Roman" w:cs="Times New Roman"/>
          <w:b/>
          <w:color w:val="0D0D0D" w:themeColor="text1" w:themeTint="F2"/>
          <w:sz w:val="28"/>
          <w:szCs w:val="28"/>
        </w:rPr>
        <w:t>5.</w:t>
      </w:r>
      <w:r w:rsidR="001D7E69" w:rsidRPr="00242754">
        <w:rPr>
          <w:rFonts w:ascii="Times New Roman" w:hAnsi="Times New Roman" w:cs="Times New Roman"/>
          <w:color w:val="0D0D0D" w:themeColor="text1" w:themeTint="F2"/>
          <w:sz w:val="28"/>
          <w:szCs w:val="28"/>
        </w:rPr>
        <w:t> В состав кассового плана включаются:</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1) </w:t>
      </w:r>
      <w:r w:rsidR="001D7E69" w:rsidRPr="005F560B">
        <w:rPr>
          <w:rFonts w:ascii="Times New Roman" w:hAnsi="Times New Roman" w:cs="Times New Roman"/>
          <w:color w:val="0D0D0D" w:themeColor="text1" w:themeTint="F2"/>
          <w:sz w:val="28"/>
          <w:szCs w:val="28"/>
        </w:rPr>
        <w:t>прогноз поступлений в местный бюджет на очередной финансовый год (далее – кассовый план по доходам)</w:t>
      </w:r>
      <w:r w:rsidR="001D7E69" w:rsidRPr="00242754">
        <w:rPr>
          <w:rFonts w:ascii="Times New Roman" w:hAnsi="Times New Roman" w:cs="Times New Roman"/>
          <w:color w:val="0D0D0D" w:themeColor="text1" w:themeTint="F2"/>
          <w:sz w:val="28"/>
          <w:szCs w:val="28"/>
        </w:rPr>
        <w:t xml:space="preserve"> в разрезе:</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главных администраторов доходов;</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кодов классификации доходов местного бюджета;</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кодов цел</w:t>
      </w:r>
      <w:r w:rsidR="001D7E69">
        <w:rPr>
          <w:rFonts w:ascii="Times New Roman" w:hAnsi="Times New Roman" w:cs="Times New Roman"/>
          <w:color w:val="0D0D0D" w:themeColor="text1" w:themeTint="F2"/>
          <w:sz w:val="28"/>
          <w:szCs w:val="28"/>
        </w:rPr>
        <w:t xml:space="preserve">и </w:t>
      </w:r>
      <w:r w:rsidR="001D7E69" w:rsidRPr="00242754">
        <w:rPr>
          <w:rFonts w:ascii="Times New Roman" w:hAnsi="Times New Roman" w:cs="Times New Roman"/>
          <w:color w:val="0D0D0D" w:themeColor="text1" w:themeTint="F2"/>
          <w:sz w:val="28"/>
          <w:szCs w:val="28"/>
        </w:rPr>
        <w:t>(по межбюджетным трансфертам);</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2) </w:t>
      </w:r>
      <w:r w:rsidR="001D7E69" w:rsidRPr="008445BB">
        <w:rPr>
          <w:rFonts w:ascii="Times New Roman" w:hAnsi="Times New Roman" w:cs="Times New Roman"/>
          <w:color w:val="0D0D0D" w:themeColor="text1" w:themeTint="F2"/>
          <w:sz w:val="28"/>
          <w:szCs w:val="28"/>
        </w:rPr>
        <w:t>прогноз перечислений из местного бюджета на очередной финансовый год (далее – кассовый план по расходам)</w:t>
      </w:r>
      <w:r w:rsidR="001D7E69" w:rsidRPr="00242754">
        <w:rPr>
          <w:rFonts w:ascii="Times New Roman" w:hAnsi="Times New Roman" w:cs="Times New Roman"/>
          <w:color w:val="0D0D0D" w:themeColor="text1" w:themeTint="F2"/>
          <w:sz w:val="28"/>
          <w:szCs w:val="28"/>
        </w:rPr>
        <w:t xml:space="preserve"> в разрезе:</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групп, подгрупп и элементов видов расходов классификации расходов местного бюджета; </w:t>
      </w:r>
    </w:p>
    <w:p w:rsidR="001D7E69" w:rsidRPr="00680D41" w:rsidRDefault="00706136" w:rsidP="00706136">
      <w:pPr>
        <w:autoSpaceDE w:val="0"/>
        <w:autoSpaceDN w:val="0"/>
        <w:adjustRightInd w:val="0"/>
        <w:ind w:firstLine="0"/>
        <w:rPr>
          <w:rFonts w:eastAsiaTheme="minorHAnsi"/>
          <w:szCs w:val="28"/>
          <w:lang w:eastAsia="en-US"/>
        </w:rPr>
      </w:pPr>
      <w:r>
        <w:rPr>
          <w:color w:val="0D0D0D" w:themeColor="text1" w:themeTint="F2"/>
          <w:szCs w:val="28"/>
        </w:rPr>
        <w:t xml:space="preserve">- </w:t>
      </w:r>
      <w:r w:rsidR="001D7E69" w:rsidRPr="00242754">
        <w:rPr>
          <w:color w:val="0D0D0D" w:themeColor="text1" w:themeTint="F2"/>
          <w:szCs w:val="28"/>
        </w:rPr>
        <w:t>кодов классификаторов аналитического учета (</w:t>
      </w:r>
      <w:r w:rsidR="001D7E69" w:rsidRPr="0085521C">
        <w:rPr>
          <w:szCs w:val="28"/>
        </w:rPr>
        <w:t>кодам классификации расходов контрактной системы, кодам операций сектора государственного управления</w:t>
      </w:r>
      <w:r w:rsidR="001D7E69">
        <w:rPr>
          <w:szCs w:val="28"/>
        </w:rPr>
        <w:t xml:space="preserve">, </w:t>
      </w:r>
      <w:proofErr w:type="spellStart"/>
      <w:r w:rsidR="001D7E69">
        <w:rPr>
          <w:szCs w:val="28"/>
        </w:rPr>
        <w:t>СубКОСГУ</w:t>
      </w:r>
      <w:proofErr w:type="spellEnd"/>
      <w:r w:rsidR="001D7E69">
        <w:rPr>
          <w:szCs w:val="28"/>
        </w:rPr>
        <w:t>,</w:t>
      </w:r>
      <w:r w:rsidR="001D7E69" w:rsidRPr="0085521C">
        <w:rPr>
          <w:szCs w:val="28"/>
        </w:rPr>
        <w:t xml:space="preserve"> типам средств, кодам субсидий (для бюджетных и автономных учреждений),</w:t>
      </w:r>
      <w:r w:rsidR="001D7E69">
        <w:rPr>
          <w:szCs w:val="28"/>
        </w:rPr>
        <w:t xml:space="preserve"> кодам мероприятий, кодам объекта,</w:t>
      </w:r>
      <w:r w:rsidR="001D7E69" w:rsidRPr="0085521C">
        <w:rPr>
          <w:szCs w:val="28"/>
        </w:rPr>
        <w:t xml:space="preserve"> по межбюджетным трансфертам в разрезе муниципальных образований и кодов целевых средств</w:t>
      </w:r>
      <w:r w:rsidR="001D7E69">
        <w:rPr>
          <w:rFonts w:eastAsiaTheme="minorHAnsi"/>
          <w:szCs w:val="28"/>
          <w:lang w:eastAsia="en-US"/>
        </w:rPr>
        <w:t>)</w:t>
      </w:r>
      <w:r w:rsidR="001D7E69" w:rsidRPr="00663223">
        <w:rPr>
          <w:color w:val="0D0D0D" w:themeColor="text1" w:themeTint="F2"/>
          <w:szCs w:val="28"/>
        </w:rPr>
        <w:t>;</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3</w:t>
      </w:r>
      <w:r w:rsidR="001D7E69" w:rsidRPr="00C11206">
        <w:rPr>
          <w:rFonts w:ascii="Times New Roman" w:hAnsi="Times New Roman" w:cs="Times New Roman"/>
          <w:color w:val="0D0D0D" w:themeColor="text1" w:themeTint="F2"/>
          <w:sz w:val="28"/>
          <w:szCs w:val="28"/>
        </w:rPr>
        <w:t xml:space="preserve">)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w:t>
      </w:r>
      <w:r w:rsidR="001D7E69">
        <w:rPr>
          <w:rFonts w:ascii="Times New Roman" w:hAnsi="Times New Roman" w:cs="Times New Roman"/>
          <w:color w:val="0D0D0D" w:themeColor="text1" w:themeTint="F2"/>
          <w:sz w:val="28"/>
          <w:szCs w:val="28"/>
        </w:rPr>
        <w:t>(</w:t>
      </w:r>
      <w:r w:rsidR="001D7E69" w:rsidRPr="00C11206">
        <w:rPr>
          <w:rFonts w:ascii="Times New Roman" w:hAnsi="Times New Roman" w:cs="Times New Roman"/>
          <w:color w:val="0D0D0D" w:themeColor="text1" w:themeTint="F2"/>
          <w:sz w:val="28"/>
          <w:szCs w:val="28"/>
        </w:rPr>
        <w:t>далее – кассовый план по источникам финансирования дефицита) в разрезе</w:t>
      </w:r>
      <w:r w:rsidR="001D7E69" w:rsidRPr="00242754">
        <w:rPr>
          <w:rFonts w:ascii="Times New Roman" w:hAnsi="Times New Roman" w:cs="Times New Roman"/>
          <w:color w:val="0D0D0D" w:themeColor="text1" w:themeTint="F2"/>
          <w:sz w:val="28"/>
          <w:szCs w:val="28"/>
        </w:rPr>
        <w:t>:</w:t>
      </w:r>
    </w:p>
    <w:p w:rsidR="001D7E69" w:rsidRPr="00242754"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главных администраторов источников;</w:t>
      </w:r>
    </w:p>
    <w:p w:rsidR="001D7E69" w:rsidRDefault="00706136" w:rsidP="00706136">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кодов классификации источников финансирования дефицита местного бюджета.</w:t>
      </w:r>
    </w:p>
    <w:p w:rsidR="001D7E69" w:rsidRPr="00391D92" w:rsidRDefault="00706136" w:rsidP="00706136">
      <w:pPr>
        <w:autoSpaceDE w:val="0"/>
        <w:autoSpaceDN w:val="0"/>
        <w:adjustRightInd w:val="0"/>
        <w:ind w:firstLine="0"/>
        <w:rPr>
          <w:rFonts w:eastAsiaTheme="minorHAnsi"/>
          <w:szCs w:val="28"/>
          <w:lang w:eastAsia="en-US"/>
        </w:rPr>
      </w:pPr>
      <w:r>
        <w:rPr>
          <w:color w:val="0D0D0D" w:themeColor="text1" w:themeTint="F2"/>
          <w:szCs w:val="28"/>
        </w:rPr>
        <w:t xml:space="preserve">   </w:t>
      </w:r>
      <w:r w:rsidR="001D7E69" w:rsidRPr="00391D92">
        <w:rPr>
          <w:color w:val="0D0D0D" w:themeColor="text1" w:themeTint="F2"/>
          <w:szCs w:val="28"/>
        </w:rPr>
        <w:t xml:space="preserve">4) </w:t>
      </w:r>
      <w:r w:rsidR="001D7E69" w:rsidRPr="00391D92">
        <w:rPr>
          <w:rFonts w:eastAsiaTheme="minorHAnsi"/>
          <w:szCs w:val="28"/>
          <w:lang w:eastAsia="en-US"/>
        </w:rPr>
        <w:t>сведений об остатках бюджетных средств на едином счете местного бюджета на начало и конец планируемого периода.</w:t>
      </w:r>
    </w:p>
    <w:p w:rsidR="001D7E69" w:rsidRPr="00927E85" w:rsidRDefault="00ED288E" w:rsidP="00ED288E">
      <w:pPr>
        <w:autoSpaceDE w:val="0"/>
        <w:autoSpaceDN w:val="0"/>
        <w:adjustRightInd w:val="0"/>
        <w:ind w:firstLine="0"/>
        <w:rPr>
          <w:rFonts w:eastAsiaTheme="minorHAnsi"/>
          <w:szCs w:val="28"/>
          <w:lang w:eastAsia="en-US"/>
        </w:rPr>
      </w:pPr>
      <w:r>
        <w:rPr>
          <w:rFonts w:eastAsiaTheme="minorHAnsi"/>
          <w:szCs w:val="28"/>
          <w:lang w:eastAsia="en-US"/>
        </w:rPr>
        <w:t xml:space="preserve">   </w:t>
      </w:r>
      <w:r w:rsidR="001D7E69" w:rsidRPr="00992268">
        <w:rPr>
          <w:rFonts w:eastAsiaTheme="minorHAnsi"/>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1D7E69" w:rsidRPr="008B15C4" w:rsidRDefault="001D7E69" w:rsidP="001D7E69">
      <w:pPr>
        <w:pStyle w:val="ConsPlusNormal"/>
        <w:ind w:firstLine="709"/>
        <w:jc w:val="both"/>
        <w:rPr>
          <w:rFonts w:ascii="Times New Roman" w:hAnsi="Times New Roman" w:cs="Times New Roman"/>
          <w:color w:val="0D0D0D" w:themeColor="text1" w:themeTint="F2"/>
          <w:sz w:val="12"/>
          <w:szCs w:val="12"/>
        </w:rPr>
      </w:pPr>
    </w:p>
    <w:p w:rsidR="001D7E69" w:rsidRPr="00242754" w:rsidRDefault="001D7E69" w:rsidP="001D7E69">
      <w:pPr>
        <w:autoSpaceDE w:val="0"/>
        <w:autoSpaceDN w:val="0"/>
        <w:adjustRightInd w:val="0"/>
        <w:ind w:firstLine="0"/>
        <w:jc w:val="center"/>
        <w:outlineLvl w:val="0"/>
        <w:rPr>
          <w:szCs w:val="28"/>
        </w:rPr>
      </w:pPr>
      <w:r w:rsidRPr="00242754">
        <w:rPr>
          <w:szCs w:val="28"/>
        </w:rPr>
        <w:t>Составление кассового плана по доходам</w:t>
      </w:r>
    </w:p>
    <w:p w:rsidR="001D7E69" w:rsidRPr="00ED288E" w:rsidRDefault="001D7E69" w:rsidP="001D7E69">
      <w:pPr>
        <w:autoSpaceDE w:val="0"/>
        <w:autoSpaceDN w:val="0"/>
        <w:adjustRightInd w:val="0"/>
        <w:ind w:firstLine="0"/>
        <w:jc w:val="center"/>
        <w:outlineLvl w:val="0"/>
        <w:rPr>
          <w:sz w:val="12"/>
          <w:szCs w:val="12"/>
        </w:rPr>
      </w:pPr>
    </w:p>
    <w:p w:rsidR="001D7E69" w:rsidRDefault="00ED288E" w:rsidP="00ED288E">
      <w:pPr>
        <w:pStyle w:val="ConsPlusNormal"/>
        <w:ind w:firstLine="0"/>
        <w:jc w:val="both"/>
        <w:rPr>
          <w:rFonts w:ascii="Times New Roman" w:hAnsi="Times New Roman" w:cs="Times New Roman"/>
          <w:sz w:val="28"/>
          <w:szCs w:val="28"/>
        </w:rPr>
      </w:pPr>
      <w:r>
        <w:rPr>
          <w:rFonts w:ascii="Times New Roman" w:hAnsi="Times New Roman" w:cs="Times New Roman"/>
          <w:b/>
          <w:color w:val="0D0D0D" w:themeColor="text1" w:themeTint="F2"/>
          <w:sz w:val="28"/>
          <w:szCs w:val="28"/>
        </w:rPr>
        <w:t xml:space="preserve">   </w:t>
      </w:r>
      <w:r w:rsidR="001D7E69" w:rsidRPr="00D0683C">
        <w:rPr>
          <w:rFonts w:ascii="Times New Roman" w:hAnsi="Times New Roman" w:cs="Times New Roman"/>
          <w:b/>
          <w:color w:val="0D0D0D" w:themeColor="text1" w:themeTint="F2"/>
          <w:sz w:val="28"/>
          <w:szCs w:val="28"/>
        </w:rPr>
        <w:t>6.</w:t>
      </w:r>
      <w:r w:rsidR="001D7E69" w:rsidRPr="00242754">
        <w:rPr>
          <w:rFonts w:ascii="Times New Roman" w:hAnsi="Times New Roman" w:cs="Times New Roman"/>
          <w:color w:val="0D0D0D" w:themeColor="text1" w:themeTint="F2"/>
          <w:sz w:val="28"/>
          <w:szCs w:val="28"/>
        </w:rPr>
        <w:t> Кассовый план по доходам составляется на основании сведений о доходах главных администраторов доходов</w:t>
      </w:r>
      <w:r w:rsidR="001D7E69">
        <w:rPr>
          <w:rFonts w:ascii="Times New Roman" w:hAnsi="Times New Roman" w:cs="Times New Roman"/>
          <w:color w:val="0D0D0D" w:themeColor="text1" w:themeTint="F2"/>
          <w:sz w:val="28"/>
          <w:szCs w:val="28"/>
        </w:rPr>
        <w:t xml:space="preserve"> местного бюджета</w:t>
      </w: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w:t>
      </w:r>
    </w:p>
    <w:p w:rsidR="001D7E69" w:rsidRPr="00242754" w:rsidRDefault="00ED288E" w:rsidP="00ED288E">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001D7E69" w:rsidRPr="00242754">
        <w:rPr>
          <w:rFonts w:ascii="Times New Roman" w:hAnsi="Times New Roman" w:cs="Times New Roman"/>
          <w:sz w:val="28"/>
          <w:szCs w:val="28"/>
        </w:rPr>
        <w:t>Кассовый план по доходам составляется главным администратором доходов</w:t>
      </w:r>
      <w:r w:rsidR="001D7E69">
        <w:rPr>
          <w:rFonts w:ascii="Times New Roman" w:hAnsi="Times New Roman" w:cs="Times New Roman"/>
          <w:sz w:val="28"/>
          <w:szCs w:val="28"/>
        </w:rPr>
        <w:t xml:space="preserve"> местного бюджета</w:t>
      </w:r>
      <w:r w:rsidR="001D7E69" w:rsidRPr="00242754">
        <w:rPr>
          <w:rFonts w:ascii="Times New Roman" w:hAnsi="Times New Roman" w:cs="Times New Roman"/>
          <w:sz w:val="28"/>
          <w:szCs w:val="28"/>
        </w:rPr>
        <w:t>.</w:t>
      </w:r>
    </w:p>
    <w:p w:rsidR="001D7E69" w:rsidRPr="00242754" w:rsidRDefault="00ED288E" w:rsidP="00ED288E">
      <w:pPr>
        <w:pStyle w:val="ConsPlusNormal"/>
        <w:ind w:firstLine="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1D7E69" w:rsidRPr="00ED288E">
        <w:rPr>
          <w:rFonts w:ascii="Times New Roman" w:hAnsi="Times New Roman" w:cs="Times New Roman"/>
          <w:b/>
          <w:sz w:val="28"/>
          <w:szCs w:val="28"/>
        </w:rPr>
        <w:t>7.</w:t>
      </w:r>
      <w:r w:rsidR="001D7E69" w:rsidRPr="00242754">
        <w:rPr>
          <w:rFonts w:ascii="Times New Roman" w:hAnsi="Times New Roman" w:cs="Times New Roman"/>
          <w:sz w:val="28"/>
          <w:szCs w:val="28"/>
        </w:rPr>
        <w:t> Показатели кассового плана по доходам должны соответствовать:</w:t>
      </w:r>
    </w:p>
    <w:p w:rsidR="001D7E69" w:rsidRPr="00242754" w:rsidRDefault="00ED288E" w:rsidP="00ED288E">
      <w:pPr>
        <w:autoSpaceDE w:val="0"/>
        <w:autoSpaceDN w:val="0"/>
        <w:adjustRightInd w:val="0"/>
        <w:ind w:firstLine="0"/>
        <w:outlineLvl w:val="0"/>
        <w:rPr>
          <w:szCs w:val="28"/>
        </w:rPr>
      </w:pPr>
      <w:r>
        <w:rPr>
          <w:szCs w:val="28"/>
        </w:rPr>
        <w:t xml:space="preserve">   </w:t>
      </w:r>
      <w:r w:rsidR="001D7E69" w:rsidRPr="00242754">
        <w:rPr>
          <w:szCs w:val="28"/>
        </w:rPr>
        <w:t xml:space="preserve">1) бюджетному законодательству Российской Федерации, </w:t>
      </w:r>
      <w:r w:rsidR="001D7E69" w:rsidRPr="00242754">
        <w:rPr>
          <w:bCs/>
          <w:szCs w:val="28"/>
        </w:rPr>
        <w:t>нормативным правовым актам, регулирующим бюджетные правоотношения, в том числе</w:t>
      </w:r>
      <w:r>
        <w:rPr>
          <w:bCs/>
          <w:szCs w:val="28"/>
        </w:rPr>
        <w:t xml:space="preserve"> </w:t>
      </w:r>
      <w:r w:rsidR="001D7E69" w:rsidRPr="00242754">
        <w:rPr>
          <w:szCs w:val="28"/>
        </w:rPr>
        <w:t>настоящему Порядку</w:t>
      </w:r>
      <w:r w:rsidR="001D7E69" w:rsidRPr="00242754">
        <w:rPr>
          <w:bCs/>
          <w:szCs w:val="28"/>
        </w:rPr>
        <w:t>;</w:t>
      </w:r>
    </w:p>
    <w:p w:rsidR="001D7E69" w:rsidRPr="00242754" w:rsidRDefault="00ED288E" w:rsidP="00ED288E">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7E69" w:rsidRPr="00242754">
        <w:rPr>
          <w:rFonts w:ascii="Times New Roman" w:hAnsi="Times New Roman" w:cs="Times New Roman"/>
          <w:sz w:val="28"/>
          <w:szCs w:val="28"/>
        </w:rPr>
        <w:t>2) правильности применения бюджетной классификации Российской Федерации,</w:t>
      </w:r>
      <w:r w:rsidR="001D7E69" w:rsidRPr="00242754">
        <w:rPr>
          <w:rFonts w:ascii="Times New Roman" w:hAnsi="Times New Roman" w:cs="Times New Roman"/>
          <w:color w:val="0D0D0D" w:themeColor="text1" w:themeTint="F2"/>
          <w:sz w:val="28"/>
          <w:szCs w:val="28"/>
        </w:rPr>
        <w:t xml:space="preserve"> классификаторов аналитического учета</w:t>
      </w:r>
      <w:r w:rsidR="001D7E69" w:rsidRPr="00242754">
        <w:rPr>
          <w:rFonts w:ascii="Times New Roman" w:hAnsi="Times New Roman" w:cs="Times New Roman"/>
          <w:sz w:val="28"/>
          <w:szCs w:val="28"/>
        </w:rPr>
        <w:t>;</w:t>
      </w:r>
    </w:p>
    <w:p w:rsidR="001D7E69" w:rsidRPr="00242754" w:rsidRDefault="00ED288E" w:rsidP="00ED288E">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7E69" w:rsidRPr="00242754">
        <w:rPr>
          <w:rFonts w:ascii="Times New Roman" w:hAnsi="Times New Roman" w:cs="Times New Roman"/>
          <w:sz w:val="28"/>
          <w:szCs w:val="28"/>
        </w:rPr>
        <w:t>3) полноте и достоверности представленных Сведений.</w:t>
      </w:r>
    </w:p>
    <w:p w:rsidR="001D7E69" w:rsidRPr="00597E92" w:rsidRDefault="00ED288E" w:rsidP="00ED288E">
      <w:pPr>
        <w:pStyle w:val="ConsPlusNormal"/>
        <w:ind w:firstLine="0"/>
        <w:jc w:val="both"/>
        <w:rPr>
          <w:color w:val="0D0D0D"/>
          <w:szCs w:val="28"/>
        </w:rPr>
      </w:pPr>
      <w:r>
        <w:rPr>
          <w:rFonts w:ascii="Times New Roman" w:hAnsi="Times New Roman" w:cs="Times New Roman"/>
          <w:b/>
          <w:color w:val="0D0D0D" w:themeColor="text1" w:themeTint="F2"/>
          <w:sz w:val="28"/>
          <w:szCs w:val="28"/>
        </w:rPr>
        <w:t xml:space="preserve">   </w:t>
      </w:r>
      <w:r w:rsidR="001D7E69" w:rsidRPr="00ED288E">
        <w:rPr>
          <w:rFonts w:ascii="Times New Roman" w:hAnsi="Times New Roman" w:cs="Times New Roman"/>
          <w:b/>
          <w:color w:val="0D0D0D" w:themeColor="text1" w:themeTint="F2"/>
          <w:sz w:val="28"/>
          <w:szCs w:val="28"/>
        </w:rPr>
        <w:t>8.</w:t>
      </w:r>
      <w:r w:rsidR="001D7E69" w:rsidRPr="00597E92">
        <w:rPr>
          <w:rFonts w:ascii="Times New Roman" w:hAnsi="Times New Roman" w:cs="Times New Roman"/>
          <w:color w:val="0D0D0D" w:themeColor="text1" w:themeTint="F2"/>
          <w:sz w:val="28"/>
          <w:szCs w:val="28"/>
        </w:rPr>
        <w:t xml:space="preserve"> Кассовый план по доходам составляется по форме согласно </w:t>
      </w:r>
      <w:r w:rsidR="001D7E69" w:rsidRPr="00001BAF">
        <w:rPr>
          <w:rFonts w:ascii="Times New Roman" w:hAnsi="Times New Roman" w:cs="Times New Roman"/>
          <w:b/>
          <w:sz w:val="26"/>
          <w:szCs w:val="26"/>
        </w:rPr>
        <w:t>приложению № 1</w:t>
      </w:r>
      <w:r w:rsidR="001D7E69" w:rsidRPr="00597E92">
        <w:rPr>
          <w:rFonts w:ascii="Times New Roman" w:hAnsi="Times New Roman" w:cs="Times New Roman"/>
          <w:color w:val="0D0D0D" w:themeColor="text1" w:themeTint="F2"/>
          <w:sz w:val="28"/>
          <w:szCs w:val="28"/>
        </w:rPr>
        <w:t xml:space="preserve"> к настоящему Порядку. </w:t>
      </w:r>
    </w:p>
    <w:p w:rsidR="001D7E69" w:rsidRPr="00ED288E" w:rsidRDefault="001D7E69" w:rsidP="001D7E69">
      <w:pPr>
        <w:autoSpaceDE w:val="0"/>
        <w:autoSpaceDN w:val="0"/>
        <w:adjustRightInd w:val="0"/>
        <w:ind w:firstLine="0"/>
        <w:jc w:val="center"/>
        <w:outlineLvl w:val="0"/>
        <w:rPr>
          <w:sz w:val="12"/>
          <w:szCs w:val="12"/>
        </w:rPr>
      </w:pPr>
    </w:p>
    <w:p w:rsidR="001D7E69" w:rsidRDefault="001D7E69" w:rsidP="001D7E69">
      <w:pPr>
        <w:autoSpaceDE w:val="0"/>
        <w:autoSpaceDN w:val="0"/>
        <w:adjustRightInd w:val="0"/>
        <w:ind w:firstLine="0"/>
        <w:jc w:val="center"/>
        <w:outlineLvl w:val="0"/>
        <w:rPr>
          <w:szCs w:val="28"/>
        </w:rPr>
      </w:pPr>
      <w:r w:rsidRPr="00242754">
        <w:rPr>
          <w:szCs w:val="28"/>
        </w:rPr>
        <w:t xml:space="preserve">Составление кассового плана по расходам </w:t>
      </w:r>
    </w:p>
    <w:p w:rsidR="001D7E69" w:rsidRPr="00ED288E" w:rsidRDefault="001D7E69" w:rsidP="001D7E69">
      <w:pPr>
        <w:autoSpaceDE w:val="0"/>
        <w:autoSpaceDN w:val="0"/>
        <w:adjustRightInd w:val="0"/>
        <w:ind w:firstLine="0"/>
        <w:jc w:val="center"/>
        <w:outlineLvl w:val="0"/>
        <w:rPr>
          <w:sz w:val="12"/>
          <w:szCs w:val="12"/>
        </w:rPr>
      </w:pPr>
    </w:p>
    <w:p w:rsidR="001D7E69" w:rsidRPr="00242754" w:rsidRDefault="00ED288E" w:rsidP="00ED288E">
      <w:pPr>
        <w:widowControl w:val="0"/>
        <w:autoSpaceDE w:val="0"/>
        <w:autoSpaceDN w:val="0"/>
        <w:adjustRightInd w:val="0"/>
        <w:ind w:firstLine="0"/>
        <w:rPr>
          <w:color w:val="0D0D0D" w:themeColor="text1" w:themeTint="F2"/>
          <w:szCs w:val="28"/>
        </w:rPr>
      </w:pPr>
      <w:r>
        <w:rPr>
          <w:b/>
          <w:color w:val="0D0D0D"/>
          <w:szCs w:val="28"/>
        </w:rPr>
        <w:t xml:space="preserve">   </w:t>
      </w:r>
      <w:r w:rsidR="001D7E69" w:rsidRPr="00ED288E">
        <w:rPr>
          <w:b/>
          <w:color w:val="0D0D0D"/>
          <w:szCs w:val="28"/>
        </w:rPr>
        <w:t>9.</w:t>
      </w:r>
      <w:r w:rsidR="001D7E69" w:rsidRPr="00242754">
        <w:rPr>
          <w:color w:val="0D0D0D"/>
          <w:szCs w:val="28"/>
        </w:rPr>
        <w:t xml:space="preserve"> В целях составления кассового плана</w:t>
      </w:r>
      <w:r w:rsidR="001D7E69" w:rsidRPr="00242754">
        <w:rPr>
          <w:color w:val="0D0D0D" w:themeColor="text1" w:themeTint="F2"/>
          <w:szCs w:val="28"/>
        </w:rPr>
        <w:t xml:space="preserve"> по расходам </w:t>
      </w:r>
      <w:r w:rsidR="001D7E69">
        <w:rPr>
          <w:color w:val="0D0D0D" w:themeColor="text1" w:themeTint="F2"/>
          <w:szCs w:val="28"/>
        </w:rPr>
        <w:t>главные распорядители средств местного бюджета</w:t>
      </w:r>
      <w:r w:rsidR="001D7E69" w:rsidRPr="00242754">
        <w:rPr>
          <w:color w:val="0D0D0D" w:themeColor="text1" w:themeTint="F2"/>
          <w:szCs w:val="28"/>
        </w:rPr>
        <w:t xml:space="preserve">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w:t>
      </w:r>
      <w:r w:rsidR="001D7E69" w:rsidRPr="00001BAF">
        <w:rPr>
          <w:b/>
          <w:color w:val="0D0D0D"/>
          <w:szCs w:val="28"/>
        </w:rPr>
        <w:t>2</w:t>
      </w:r>
      <w:r w:rsidR="001D7E69" w:rsidRPr="00242754">
        <w:rPr>
          <w:color w:val="0D0D0D"/>
          <w:szCs w:val="28"/>
        </w:rPr>
        <w:t xml:space="preserve"> пункта </w:t>
      </w:r>
      <w:r w:rsidR="001D7E69" w:rsidRPr="00001BAF">
        <w:rPr>
          <w:b/>
          <w:color w:val="0D0D0D"/>
          <w:szCs w:val="28"/>
        </w:rPr>
        <w:t>5</w:t>
      </w:r>
      <w:r w:rsidR="001D7E69" w:rsidRPr="00242754">
        <w:rPr>
          <w:color w:val="0D0D0D"/>
          <w:szCs w:val="28"/>
        </w:rPr>
        <w:t xml:space="preserve"> настоящего Порядка;</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обоснования поквартального распределения расходов местного бюджета по месяцам очередного финансового года.</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32A36">
        <w:rPr>
          <w:b/>
          <w:color w:val="0D0D0D"/>
          <w:szCs w:val="28"/>
        </w:rPr>
        <w:t>10.</w:t>
      </w:r>
      <w:r w:rsidR="001D7E69" w:rsidRPr="00242754">
        <w:rPr>
          <w:color w:val="0D0D0D"/>
          <w:szCs w:val="28"/>
        </w:rPr>
        <w:t> Поквартальное распределение расходов местного бюджета с детализацией по месяцам очередного финансового года</w:t>
      </w:r>
      <w:r>
        <w:rPr>
          <w:color w:val="0D0D0D"/>
          <w:szCs w:val="28"/>
        </w:rPr>
        <w:t xml:space="preserve"> </w:t>
      </w:r>
      <w:r w:rsidR="001D7E69">
        <w:rPr>
          <w:color w:val="0D0D0D"/>
          <w:szCs w:val="28"/>
        </w:rPr>
        <w:t>формируется</w:t>
      </w:r>
      <w:r w:rsidR="001D7E69" w:rsidRPr="00242754">
        <w:rPr>
          <w:color w:val="0D0D0D"/>
          <w:szCs w:val="28"/>
        </w:rPr>
        <w:t xml:space="preserve"> с учетом:</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2) прогноза </w:t>
      </w:r>
      <w:r w:rsidR="001D7E69">
        <w:rPr>
          <w:color w:val="0D0D0D"/>
          <w:szCs w:val="28"/>
        </w:rPr>
        <w:t>перечислений из местного бюджета</w:t>
      </w:r>
      <w:r w:rsidR="001D7E69" w:rsidRPr="00242754">
        <w:rPr>
          <w:color w:val="0D0D0D"/>
          <w:szCs w:val="28"/>
        </w:rPr>
        <w:t xml:space="preserve">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32A36">
        <w:rPr>
          <w:b/>
          <w:color w:val="0D0D0D"/>
          <w:szCs w:val="28"/>
        </w:rPr>
        <w:t>11.</w:t>
      </w:r>
      <w:r w:rsidR="001D7E69" w:rsidRPr="00242754">
        <w:rPr>
          <w:color w:val="0D0D0D"/>
          <w:szCs w:val="28"/>
        </w:rPr>
        <w:t>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1D7E69" w:rsidRPr="00242754" w:rsidRDefault="00232A36" w:rsidP="00232A36">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w:t>
      </w:r>
      <w:r w:rsidR="001D7E69" w:rsidRPr="00242754">
        <w:rPr>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00734C41">
        <w:rPr>
          <w:szCs w:val="28"/>
        </w:rPr>
        <w:t>Ояшинского</w:t>
      </w:r>
      <w:r w:rsidR="00001BAF">
        <w:rPr>
          <w:szCs w:val="28"/>
        </w:rPr>
        <w:t xml:space="preserve"> сельсовета </w:t>
      </w:r>
      <w:r w:rsidR="001D7E69">
        <w:rPr>
          <w:szCs w:val="28"/>
        </w:rPr>
        <w:t>Болотнинского района</w:t>
      </w:r>
      <w:r w:rsidR="001D7E69" w:rsidRPr="00242754">
        <w:rPr>
          <w:szCs w:val="28"/>
        </w:rPr>
        <w:t xml:space="preserve"> Новосибирской области</w:t>
      </w:r>
      <w:r w:rsidR="001D7E69" w:rsidRPr="00242754">
        <w:rPr>
          <w:color w:val="0D0D0D"/>
          <w:szCs w:val="28"/>
        </w:rPr>
        <w:t>;</w:t>
      </w:r>
    </w:p>
    <w:p w:rsidR="001D7E69" w:rsidRPr="00242754" w:rsidRDefault="000B17B8" w:rsidP="000B17B8">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1D7E69" w:rsidRDefault="000B17B8" w:rsidP="000B17B8">
      <w:pPr>
        <w:widowControl w:val="0"/>
        <w:autoSpaceDE w:val="0"/>
        <w:autoSpaceDN w:val="0"/>
        <w:adjustRightInd w:val="0"/>
        <w:ind w:firstLine="0"/>
        <w:rPr>
          <w:color w:val="0D0D0D"/>
          <w:szCs w:val="28"/>
        </w:rPr>
      </w:pPr>
      <w:r>
        <w:rPr>
          <w:color w:val="0D0D0D"/>
          <w:szCs w:val="28"/>
        </w:rPr>
        <w:t xml:space="preserve">   </w:t>
      </w:r>
      <w:r w:rsidR="001D7E69" w:rsidRPr="000B17B8">
        <w:rPr>
          <w:b/>
          <w:color w:val="0D0D0D"/>
          <w:szCs w:val="28"/>
        </w:rPr>
        <w:t>12.</w:t>
      </w:r>
      <w:r w:rsidR="001D7E69" w:rsidRPr="00242754">
        <w:rPr>
          <w:color w:val="0D0D0D"/>
          <w:szCs w:val="28"/>
        </w:rPr>
        <w:t xml:space="preserve"> Поступившие </w:t>
      </w:r>
      <w:r w:rsidR="001D7E69">
        <w:rPr>
          <w:color w:val="0D0D0D"/>
          <w:szCs w:val="28"/>
        </w:rPr>
        <w:t>от главного распорядителя</w:t>
      </w:r>
      <w:r w:rsidR="001D7E69" w:rsidRPr="00242754">
        <w:rPr>
          <w:color w:val="0D0D0D"/>
          <w:szCs w:val="28"/>
        </w:rPr>
        <w:t xml:space="preserve"> средств</w:t>
      </w:r>
      <w:r w:rsidR="001D7E69">
        <w:rPr>
          <w:color w:val="0D0D0D"/>
          <w:szCs w:val="28"/>
        </w:rPr>
        <w:t xml:space="preserve"> местного бюджета</w:t>
      </w:r>
      <w:r>
        <w:rPr>
          <w:color w:val="0D0D0D"/>
          <w:szCs w:val="28"/>
        </w:rPr>
        <w:t xml:space="preserve"> </w:t>
      </w:r>
      <w:r w:rsidR="001D7E69" w:rsidRPr="00242754">
        <w:rPr>
          <w:color w:val="0D0D0D"/>
          <w:szCs w:val="28"/>
        </w:rPr>
        <w:t xml:space="preserve">сведения для составления кассового плана по расходам рассматриваются </w:t>
      </w:r>
      <w:r w:rsidR="001D7E69">
        <w:rPr>
          <w:color w:val="0D0D0D"/>
          <w:szCs w:val="28"/>
        </w:rPr>
        <w:t xml:space="preserve">финансовым органом </w:t>
      </w:r>
      <w:r w:rsidR="001D7E69" w:rsidRPr="00242754">
        <w:rPr>
          <w:color w:val="0D0D0D"/>
          <w:szCs w:val="28"/>
        </w:rPr>
        <w:t>в течение трех рабочих дней со дня поступления.</w:t>
      </w:r>
    </w:p>
    <w:p w:rsidR="001D7E69" w:rsidRPr="00242754" w:rsidRDefault="000B17B8" w:rsidP="000B17B8">
      <w:pPr>
        <w:widowControl w:val="0"/>
        <w:autoSpaceDE w:val="0"/>
        <w:autoSpaceDN w:val="0"/>
        <w:adjustRightInd w:val="0"/>
        <w:ind w:firstLine="0"/>
        <w:rPr>
          <w:color w:val="0D0D0D"/>
          <w:szCs w:val="28"/>
        </w:rPr>
      </w:pPr>
      <w:r>
        <w:rPr>
          <w:color w:val="0D0D0D"/>
          <w:szCs w:val="28"/>
        </w:rPr>
        <w:t xml:space="preserve">   </w:t>
      </w:r>
      <w:r w:rsidR="001D7E69" w:rsidRPr="000B17B8">
        <w:rPr>
          <w:b/>
          <w:color w:val="0D0D0D"/>
          <w:szCs w:val="28"/>
        </w:rPr>
        <w:t>13.</w:t>
      </w:r>
      <w:r w:rsidR="001D7E69">
        <w:rPr>
          <w:color w:val="0D0D0D"/>
          <w:szCs w:val="28"/>
        </w:rPr>
        <w:t> </w:t>
      </w:r>
      <w:r w:rsidR="001D7E69" w:rsidRPr="00242754">
        <w:rPr>
          <w:color w:val="0D0D0D"/>
          <w:szCs w:val="28"/>
        </w:rPr>
        <w:t>В течение срока</w:t>
      </w:r>
      <w:r w:rsidR="001D7E69">
        <w:rPr>
          <w:color w:val="0D0D0D"/>
          <w:szCs w:val="28"/>
        </w:rPr>
        <w:t xml:space="preserve">, указанного в пункте </w:t>
      </w:r>
      <w:r w:rsidR="001D7E69" w:rsidRPr="00001BAF">
        <w:rPr>
          <w:b/>
          <w:color w:val="0D0D0D"/>
          <w:szCs w:val="28"/>
        </w:rPr>
        <w:t>12</w:t>
      </w:r>
      <w:r w:rsidR="001D7E69">
        <w:rPr>
          <w:color w:val="0D0D0D"/>
          <w:szCs w:val="28"/>
        </w:rPr>
        <w:t xml:space="preserve"> настоящего Порядка,</w:t>
      </w:r>
      <w:r w:rsidR="001D7E69" w:rsidRPr="00242754">
        <w:rPr>
          <w:color w:val="0D0D0D"/>
          <w:szCs w:val="28"/>
        </w:rPr>
        <w:t xml:space="preserve"> финансовы</w:t>
      </w:r>
      <w:r w:rsidR="001D7E69">
        <w:rPr>
          <w:color w:val="0D0D0D"/>
          <w:szCs w:val="28"/>
        </w:rPr>
        <w:t>й</w:t>
      </w:r>
      <w:r w:rsidR="001D7E69" w:rsidRPr="00242754">
        <w:rPr>
          <w:color w:val="0D0D0D"/>
          <w:szCs w:val="28"/>
        </w:rPr>
        <w:t xml:space="preserve"> орган осуществляет проверк</w:t>
      </w:r>
      <w:r w:rsidR="001D7E69">
        <w:rPr>
          <w:color w:val="0D0D0D"/>
          <w:szCs w:val="28"/>
        </w:rPr>
        <w:t>у</w:t>
      </w:r>
      <w:r w:rsidR="001D7E69" w:rsidRPr="00242754">
        <w:rPr>
          <w:color w:val="0D0D0D"/>
          <w:szCs w:val="28"/>
        </w:rPr>
        <w:t xml:space="preserve"> поступивших документов и материалов на </w:t>
      </w:r>
      <w:r w:rsidR="001D7E69" w:rsidRPr="00242754">
        <w:rPr>
          <w:color w:val="0D0D0D"/>
          <w:szCs w:val="28"/>
        </w:rPr>
        <w:lastRenderedPageBreak/>
        <w:t>предмет:</w:t>
      </w:r>
    </w:p>
    <w:p w:rsidR="001D7E69" w:rsidRPr="00242754" w:rsidRDefault="00A94711" w:rsidP="00A9471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w:t>
      </w:r>
      <w:r w:rsidR="001D7E69">
        <w:rPr>
          <w:color w:val="0D0D0D"/>
          <w:szCs w:val="28"/>
        </w:rPr>
        <w:t xml:space="preserve"> местного бюджета</w:t>
      </w:r>
      <w:r w:rsidR="001D7E69" w:rsidRPr="00242754">
        <w:rPr>
          <w:color w:val="0D0D0D"/>
          <w:szCs w:val="28"/>
        </w:rPr>
        <w:t xml:space="preserve"> лимитам бюджетных обязательств на очередной финансовый год;</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правильность применения бюджетной классификации Российской Федерации, классификаторов аналитического учета;</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полноту и достоверность представленной информации.</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1D7E69" w:rsidRPr="00292341">
        <w:rPr>
          <w:rFonts w:ascii="Times New Roman" w:hAnsi="Times New Roman" w:cs="Times New Roman"/>
          <w:b/>
          <w:sz w:val="28"/>
          <w:szCs w:val="28"/>
        </w:rPr>
        <w:t>14.</w:t>
      </w:r>
      <w:r w:rsidR="001D7E69" w:rsidRPr="00242754">
        <w:rPr>
          <w:rFonts w:ascii="Times New Roman" w:hAnsi="Times New Roman" w:cs="Times New Roman"/>
          <w:sz w:val="28"/>
          <w:szCs w:val="28"/>
        </w:rPr>
        <w:t>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1D7E69" w:rsidRPr="00292341">
        <w:rPr>
          <w:rFonts w:ascii="Times New Roman" w:hAnsi="Times New Roman" w:cs="Times New Roman"/>
          <w:b/>
          <w:sz w:val="28"/>
          <w:szCs w:val="28"/>
        </w:rPr>
        <w:t>15.</w:t>
      </w:r>
      <w:r w:rsidR="001D7E69" w:rsidRPr="00242754">
        <w:rPr>
          <w:rFonts w:ascii="Times New Roman" w:hAnsi="Times New Roman" w:cs="Times New Roman"/>
          <w:sz w:val="28"/>
          <w:szCs w:val="28"/>
        </w:rPr>
        <w:t xml:space="preserve"> Доработка Сведений для составления кассового плана по расходам осуществляется </w:t>
      </w:r>
      <w:r w:rsidR="001D7E69">
        <w:rPr>
          <w:rFonts w:ascii="Times New Roman" w:hAnsi="Times New Roman" w:cs="Times New Roman"/>
          <w:sz w:val="28"/>
          <w:szCs w:val="28"/>
        </w:rPr>
        <w:t>главным распорядителем средств местного бюджета</w:t>
      </w:r>
      <w:r w:rsidR="001D7E69" w:rsidRPr="00242754">
        <w:rPr>
          <w:rFonts w:ascii="Times New Roman" w:hAnsi="Times New Roman" w:cs="Times New Roman"/>
          <w:sz w:val="28"/>
          <w:szCs w:val="28"/>
        </w:rPr>
        <w:t xml:space="preserve"> в течение одного рабочего дня после их возврата финансовым органом.</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1D7E69" w:rsidRPr="00292341">
        <w:rPr>
          <w:rFonts w:ascii="Times New Roman" w:hAnsi="Times New Roman" w:cs="Times New Roman"/>
          <w:b/>
          <w:sz w:val="28"/>
          <w:szCs w:val="28"/>
        </w:rPr>
        <w:t>16.</w:t>
      </w:r>
      <w:r w:rsidR="001D7E69" w:rsidRPr="00242754">
        <w:rPr>
          <w:rFonts w:ascii="Times New Roman" w:hAnsi="Times New Roman" w:cs="Times New Roman"/>
          <w:sz w:val="28"/>
          <w:szCs w:val="28"/>
        </w:rPr>
        <w:t>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1D7E69" w:rsidRDefault="00292341" w:rsidP="001D7E69">
      <w:pPr>
        <w:widowControl w:val="0"/>
        <w:autoSpaceDE w:val="0"/>
        <w:autoSpaceDN w:val="0"/>
        <w:adjustRightInd w:val="0"/>
        <w:ind w:firstLine="0"/>
        <w:rPr>
          <w:color w:val="0D0D0D"/>
          <w:szCs w:val="28"/>
        </w:rPr>
      </w:pPr>
      <w:r>
        <w:rPr>
          <w:b/>
          <w:color w:val="0D0D0D"/>
          <w:szCs w:val="28"/>
        </w:rPr>
        <w:t xml:space="preserve">   </w:t>
      </w:r>
      <w:r w:rsidR="001D7E69" w:rsidRPr="00292341">
        <w:rPr>
          <w:b/>
          <w:color w:val="0D0D0D"/>
          <w:szCs w:val="28"/>
        </w:rPr>
        <w:t>17.</w:t>
      </w:r>
      <w:r w:rsidR="001D7E69" w:rsidRPr="00456C17">
        <w:rPr>
          <w:color w:val="0D0D0D"/>
          <w:szCs w:val="28"/>
        </w:rPr>
        <w:t xml:space="preserve"> На основании представленных Сведений составляется кассовый план по расходам по форме согласно </w:t>
      </w:r>
      <w:r w:rsidR="001D7E69" w:rsidRPr="00001BAF">
        <w:rPr>
          <w:b/>
          <w:color w:val="0D0D0D"/>
          <w:sz w:val="26"/>
          <w:szCs w:val="26"/>
        </w:rPr>
        <w:t>приложению № 1</w:t>
      </w:r>
      <w:r w:rsidR="001D7E69" w:rsidRPr="00456C17">
        <w:rPr>
          <w:color w:val="0D0D0D"/>
          <w:szCs w:val="28"/>
        </w:rPr>
        <w:t xml:space="preserve"> к настоящему Порядку.</w:t>
      </w:r>
    </w:p>
    <w:p w:rsidR="00292341" w:rsidRPr="00292341" w:rsidRDefault="00292341" w:rsidP="00292341">
      <w:pPr>
        <w:widowControl w:val="0"/>
        <w:autoSpaceDE w:val="0"/>
        <w:autoSpaceDN w:val="0"/>
        <w:adjustRightInd w:val="0"/>
        <w:ind w:firstLine="0"/>
        <w:rPr>
          <w:color w:val="0D0D0D"/>
          <w:sz w:val="12"/>
          <w:szCs w:val="12"/>
        </w:rPr>
      </w:pPr>
    </w:p>
    <w:p w:rsidR="001D7E69" w:rsidRDefault="001D7E69" w:rsidP="00292341">
      <w:pPr>
        <w:widowControl w:val="0"/>
        <w:autoSpaceDE w:val="0"/>
        <w:autoSpaceDN w:val="0"/>
        <w:adjustRightInd w:val="0"/>
        <w:ind w:firstLine="0"/>
        <w:jc w:val="center"/>
        <w:rPr>
          <w:color w:val="0D0D0D"/>
          <w:szCs w:val="28"/>
        </w:rPr>
      </w:pPr>
      <w:r w:rsidRPr="00242754">
        <w:rPr>
          <w:color w:val="0D0D0D"/>
          <w:szCs w:val="28"/>
        </w:rPr>
        <w:t>Составление кассового плана по источникам финансирования дефицита</w:t>
      </w:r>
    </w:p>
    <w:p w:rsidR="001D7E69" w:rsidRPr="00292341" w:rsidRDefault="001D7E69" w:rsidP="001D7E69">
      <w:pPr>
        <w:widowControl w:val="0"/>
        <w:autoSpaceDE w:val="0"/>
        <w:autoSpaceDN w:val="0"/>
        <w:adjustRightInd w:val="0"/>
        <w:ind w:firstLine="709"/>
        <w:rPr>
          <w:color w:val="0D0D0D"/>
          <w:sz w:val="12"/>
          <w:szCs w:val="12"/>
        </w:rPr>
      </w:pPr>
    </w:p>
    <w:p w:rsidR="001D7E69" w:rsidRPr="00924BEF"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92341">
        <w:rPr>
          <w:b/>
          <w:color w:val="0D0D0D"/>
          <w:szCs w:val="28"/>
        </w:rPr>
        <w:t>18.</w:t>
      </w:r>
      <w:r w:rsidR="001D7E69" w:rsidRPr="00242754">
        <w:rPr>
          <w:color w:val="0D0D0D"/>
          <w:szCs w:val="28"/>
        </w:rPr>
        <w:t> </w:t>
      </w:r>
      <w:r w:rsidR="001D7E69" w:rsidRPr="00924BEF">
        <w:rPr>
          <w:color w:val="0D0D0D"/>
          <w:szCs w:val="28"/>
        </w:rPr>
        <w:t xml:space="preserve">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sidR="001D7E69" w:rsidRPr="00242754">
        <w:rPr>
          <w:color w:val="0D0D0D" w:themeColor="text1" w:themeTint="F2"/>
          <w:szCs w:val="28"/>
        </w:rPr>
        <w:t>–</w:t>
      </w:r>
      <w:r w:rsidR="001D7E69" w:rsidRPr="00924BEF">
        <w:rPr>
          <w:color w:val="0D0D0D"/>
          <w:szCs w:val="28"/>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w:t>
      </w:r>
      <w:r w:rsidR="001D7E69" w:rsidRPr="00001BAF">
        <w:rPr>
          <w:b/>
          <w:color w:val="0D0D0D"/>
          <w:sz w:val="26"/>
          <w:szCs w:val="26"/>
        </w:rPr>
        <w:t>приложению № 1</w:t>
      </w:r>
      <w:r w:rsidR="001D7E69" w:rsidRPr="00924BEF">
        <w:rPr>
          <w:color w:val="0D0D0D"/>
          <w:szCs w:val="28"/>
        </w:rPr>
        <w:t xml:space="preserve"> к настоящему </w:t>
      </w:r>
      <w:r w:rsidR="001D7E69">
        <w:rPr>
          <w:color w:val="0D0D0D"/>
          <w:szCs w:val="28"/>
        </w:rPr>
        <w:t>П</w:t>
      </w:r>
      <w:r w:rsidR="001D7E69" w:rsidRPr="00924BEF">
        <w:rPr>
          <w:color w:val="0D0D0D"/>
          <w:szCs w:val="28"/>
        </w:rPr>
        <w:t>орядку.</w:t>
      </w:r>
    </w:p>
    <w:p w:rsidR="001D7E69" w:rsidRPr="00924BEF"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924BEF">
        <w:rPr>
          <w:color w:val="0D0D0D"/>
          <w:szCs w:val="2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1D7E69" w:rsidRPr="004A4C87" w:rsidRDefault="00292341" w:rsidP="00292341">
      <w:pPr>
        <w:widowControl w:val="0"/>
        <w:autoSpaceDE w:val="0"/>
        <w:autoSpaceDN w:val="0"/>
        <w:adjustRightInd w:val="0"/>
        <w:ind w:firstLine="0"/>
        <w:rPr>
          <w:strike/>
          <w:color w:val="0D0D0D"/>
          <w:szCs w:val="28"/>
        </w:rPr>
      </w:pPr>
      <w:r w:rsidRPr="00292341">
        <w:rPr>
          <w:b/>
          <w:color w:val="0D0D0D"/>
          <w:szCs w:val="28"/>
        </w:rPr>
        <w:t xml:space="preserve">   </w:t>
      </w:r>
      <w:r w:rsidR="001D7E69" w:rsidRPr="00292341">
        <w:rPr>
          <w:b/>
          <w:color w:val="0D0D0D"/>
          <w:szCs w:val="28"/>
        </w:rPr>
        <w:t>19.</w:t>
      </w:r>
      <w:r w:rsidR="001D7E69" w:rsidRPr="00242754">
        <w:rPr>
          <w:color w:val="0D0D0D"/>
          <w:szCs w:val="28"/>
        </w:rPr>
        <w:t> </w:t>
      </w:r>
      <w:r w:rsidR="001D7E69" w:rsidRPr="00924BEF">
        <w:rPr>
          <w:color w:val="0D0D0D"/>
          <w:szCs w:val="28"/>
        </w:rPr>
        <w:t xml:space="preserve">Поквартальное распределение </w:t>
      </w:r>
      <w:r w:rsidR="001D7E69">
        <w:rPr>
          <w:color w:val="0D0D0D"/>
          <w:szCs w:val="28"/>
        </w:rPr>
        <w:t>под</w:t>
      </w:r>
      <w:r w:rsidR="001D7E69" w:rsidRPr="00924BEF">
        <w:rPr>
          <w:color w:val="0D0D0D"/>
          <w:szCs w:val="28"/>
        </w:rPr>
        <w:t xml:space="preserve">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001D7E69">
        <w:rPr>
          <w:szCs w:val="28"/>
        </w:rPr>
        <w:t>ПК «</w:t>
      </w:r>
      <w:proofErr w:type="spellStart"/>
      <w:r w:rsidR="001D7E69">
        <w:rPr>
          <w:szCs w:val="28"/>
        </w:rPr>
        <w:t>Web</w:t>
      </w:r>
      <w:proofErr w:type="spellEnd"/>
      <w:r w:rsidR="001D7E69">
        <w:rPr>
          <w:szCs w:val="28"/>
        </w:rPr>
        <w:t>-исполнение»</w:t>
      </w:r>
      <w:r w:rsidR="001D7E69" w:rsidRPr="00924BEF">
        <w:rPr>
          <w:color w:val="0D0D0D"/>
          <w:szCs w:val="28"/>
        </w:rPr>
        <w:t xml:space="preserve"> в соответствии с поквартальным распределением в разрезе месяцев доходов, </w:t>
      </w:r>
      <w:r w:rsidR="001D7E69" w:rsidRPr="00924BEF">
        <w:rPr>
          <w:color w:val="0D0D0D"/>
          <w:szCs w:val="28"/>
        </w:rPr>
        <w:lastRenderedPageBreak/>
        <w:t>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1D7E69" w:rsidRPr="00292341" w:rsidRDefault="001D7E69" w:rsidP="001D7E69">
      <w:pPr>
        <w:pStyle w:val="ConsPlusNormal"/>
        <w:ind w:firstLine="0"/>
        <w:jc w:val="both"/>
        <w:rPr>
          <w:rFonts w:ascii="Times New Roman" w:hAnsi="Times New Roman" w:cs="Times New Roman"/>
          <w:color w:val="0D0D0D" w:themeColor="text1" w:themeTint="F2"/>
          <w:sz w:val="12"/>
          <w:szCs w:val="12"/>
        </w:rPr>
      </w:pPr>
    </w:p>
    <w:p w:rsidR="001D7E69" w:rsidRPr="00242754" w:rsidRDefault="001D7E69" w:rsidP="001D7E69">
      <w:pPr>
        <w:pStyle w:val="ConsPlusNormal"/>
        <w:ind w:firstLine="709"/>
        <w:jc w:val="center"/>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1D7E69" w:rsidRPr="00292341" w:rsidRDefault="001D7E69" w:rsidP="001D7E69">
      <w:pPr>
        <w:pStyle w:val="ConsPlusNormal"/>
        <w:ind w:firstLine="709"/>
        <w:jc w:val="center"/>
        <w:rPr>
          <w:rFonts w:ascii="Times New Roman" w:hAnsi="Times New Roman" w:cs="Times New Roman"/>
          <w:color w:val="0D0D0D" w:themeColor="text1" w:themeTint="F2"/>
          <w:sz w:val="12"/>
          <w:szCs w:val="12"/>
        </w:rPr>
      </w:pPr>
    </w:p>
    <w:p w:rsidR="001D7E69" w:rsidRDefault="00292341" w:rsidP="00292341">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92341">
        <w:rPr>
          <w:rFonts w:ascii="Times New Roman" w:hAnsi="Times New Roman" w:cs="Times New Roman"/>
          <w:b/>
          <w:color w:val="0D0D0D" w:themeColor="text1" w:themeTint="F2"/>
          <w:sz w:val="28"/>
          <w:szCs w:val="28"/>
        </w:rPr>
        <w:t>20.</w:t>
      </w:r>
      <w:r w:rsidR="001D7E69" w:rsidRPr="00242754">
        <w:rPr>
          <w:rFonts w:ascii="Times New Roman" w:hAnsi="Times New Roman" w:cs="Times New Roman"/>
          <w:color w:val="0D0D0D" w:themeColor="text1" w:themeTint="F2"/>
          <w:sz w:val="28"/>
          <w:szCs w:val="28"/>
        </w:rPr>
        <w:t> Кассовый план утверждается руководителем финансового органа до нач</w:t>
      </w:r>
      <w:r w:rsidR="001D7E69">
        <w:rPr>
          <w:rFonts w:ascii="Times New Roman" w:hAnsi="Times New Roman" w:cs="Times New Roman"/>
          <w:color w:val="0D0D0D" w:themeColor="text1" w:themeTint="F2"/>
          <w:sz w:val="28"/>
          <w:szCs w:val="28"/>
        </w:rPr>
        <w:t>ала очередного финансового года.</w:t>
      </w:r>
    </w:p>
    <w:p w:rsidR="001D7E69" w:rsidRPr="00242754" w:rsidRDefault="00292341" w:rsidP="00292341">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001D7E69" w:rsidRPr="00292341">
        <w:rPr>
          <w:rFonts w:ascii="Times New Roman" w:hAnsi="Times New Roman" w:cs="Times New Roman"/>
          <w:b/>
          <w:color w:val="0D0D0D" w:themeColor="text1" w:themeTint="F2"/>
          <w:sz w:val="28"/>
          <w:szCs w:val="28"/>
        </w:rPr>
        <w:t>21.</w:t>
      </w:r>
      <w:r w:rsidR="001D7E69" w:rsidRPr="00242754">
        <w:rPr>
          <w:rFonts w:ascii="Times New Roman" w:hAnsi="Times New Roman" w:cs="Times New Roman"/>
          <w:color w:val="0D0D0D" w:themeColor="text1" w:themeTint="F2"/>
          <w:sz w:val="28"/>
          <w:szCs w:val="28"/>
        </w:rPr>
        <w:t> Утвержденные руководителем финансового органа показатели кассового плана считаются доведенными до участников бюджетного процесса.</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До муниципальных образований главными распорядителями средств</w:t>
      </w:r>
      <w:r w:rsidR="001D7E69">
        <w:rPr>
          <w:color w:val="0D0D0D"/>
          <w:szCs w:val="28"/>
        </w:rPr>
        <w:t xml:space="preserve"> местного бюджета</w:t>
      </w:r>
      <w:r w:rsidR="001D7E69" w:rsidRPr="00242754">
        <w:rPr>
          <w:color w:val="0D0D0D"/>
          <w:szCs w:val="28"/>
        </w:rPr>
        <w:t xml:space="preserve"> доводятся уведомления о поквартальном распределении расходов местного бюджета по межбюджетным трансфертам по форме согласно </w:t>
      </w:r>
      <w:r w:rsidR="001D7E69" w:rsidRPr="00001BAF">
        <w:rPr>
          <w:b/>
          <w:color w:val="0D0D0D"/>
          <w:sz w:val="26"/>
          <w:szCs w:val="26"/>
        </w:rPr>
        <w:t>приложению № 2</w:t>
      </w:r>
      <w:r w:rsidR="001D7E69" w:rsidRPr="00242754">
        <w:rPr>
          <w:color w:val="0D0D0D"/>
          <w:szCs w:val="28"/>
        </w:rPr>
        <w:t xml:space="preserve"> к настоящему Порядку.</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b/>
          <w:color w:val="0D0D0D"/>
          <w:sz w:val="28"/>
          <w:szCs w:val="28"/>
        </w:rPr>
        <w:t xml:space="preserve">   </w:t>
      </w:r>
      <w:r w:rsidR="001D7E69" w:rsidRPr="00292341">
        <w:rPr>
          <w:rFonts w:ascii="Times New Roman" w:hAnsi="Times New Roman" w:cs="Times New Roman"/>
          <w:b/>
          <w:color w:val="0D0D0D"/>
          <w:sz w:val="28"/>
          <w:szCs w:val="28"/>
        </w:rPr>
        <w:t>22.</w:t>
      </w:r>
      <w:r w:rsidR="001D7E69" w:rsidRPr="00242754">
        <w:rPr>
          <w:rFonts w:ascii="Times New Roman" w:hAnsi="Times New Roman" w:cs="Times New Roman"/>
          <w:color w:val="0D0D0D"/>
          <w:sz w:val="28"/>
          <w:szCs w:val="28"/>
        </w:rPr>
        <w:t> </w:t>
      </w:r>
      <w:r w:rsidR="001D7E69" w:rsidRPr="00242754">
        <w:rPr>
          <w:rFonts w:ascii="Times New Roman" w:hAnsi="Times New Roman" w:cs="Times New Roman"/>
          <w:sz w:val="28"/>
          <w:szCs w:val="28"/>
        </w:rPr>
        <w:t xml:space="preserve">Для установления очередности осуществления </w:t>
      </w:r>
      <w:r w:rsidR="001D7E69">
        <w:rPr>
          <w:rFonts w:ascii="Times New Roman" w:hAnsi="Times New Roman" w:cs="Times New Roman"/>
          <w:sz w:val="28"/>
          <w:szCs w:val="28"/>
        </w:rPr>
        <w:t>перечислений из местного бюджета</w:t>
      </w:r>
      <w:r w:rsidR="001D7E69" w:rsidRPr="00242754">
        <w:rPr>
          <w:rFonts w:ascii="Times New Roman" w:hAnsi="Times New Roman" w:cs="Times New Roman"/>
          <w:sz w:val="28"/>
          <w:szCs w:val="28"/>
        </w:rPr>
        <w:t xml:space="preserve"> в течение месяца в соответствии с утвержденным кассовым планом до начала соответствующего месяца утверждается </w:t>
      </w:r>
      <w:hyperlink w:anchor="P995" w:history="1">
        <w:r w:rsidR="001D7E69" w:rsidRPr="00242754">
          <w:rPr>
            <w:rFonts w:ascii="Times New Roman" w:hAnsi="Times New Roman" w:cs="Times New Roman"/>
            <w:color w:val="000000" w:themeColor="text1"/>
            <w:sz w:val="28"/>
            <w:szCs w:val="28"/>
          </w:rPr>
          <w:t>график</w:t>
        </w:r>
      </w:hyperlink>
      <w:r>
        <w:t xml:space="preserve"> </w:t>
      </w:r>
      <w:r w:rsidR="001D7E69" w:rsidRPr="00242754">
        <w:rPr>
          <w:rFonts w:ascii="Times New Roman" w:hAnsi="Times New Roman" w:cs="Times New Roman"/>
          <w:sz w:val="28"/>
          <w:szCs w:val="28"/>
        </w:rPr>
        <w:t xml:space="preserve">финансирования по форме согласно </w:t>
      </w:r>
      <w:r w:rsidR="001D7E69" w:rsidRPr="00001BAF">
        <w:rPr>
          <w:rFonts w:ascii="Times New Roman" w:hAnsi="Times New Roman" w:cs="Times New Roman"/>
          <w:b/>
          <w:sz w:val="26"/>
          <w:szCs w:val="26"/>
        </w:rPr>
        <w:t>приложению № 3</w:t>
      </w:r>
      <w:r w:rsidR="00001BAF">
        <w:rPr>
          <w:rFonts w:ascii="Times New Roman" w:hAnsi="Times New Roman" w:cs="Times New Roman"/>
          <w:sz w:val="28"/>
          <w:szCs w:val="28"/>
        </w:rPr>
        <w:t xml:space="preserve"> </w:t>
      </w:r>
      <w:r w:rsidR="001D7E69" w:rsidRPr="00242754">
        <w:rPr>
          <w:rFonts w:ascii="Times New Roman" w:hAnsi="Times New Roman" w:cs="Times New Roman"/>
          <w:sz w:val="28"/>
          <w:szCs w:val="28"/>
        </w:rPr>
        <w:t>к настоящему Порядку.</w:t>
      </w:r>
    </w:p>
    <w:p w:rsidR="001D7E69" w:rsidRPr="00242754" w:rsidRDefault="00292341" w:rsidP="00292341">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D7E69" w:rsidRPr="00242754">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1D7E69" w:rsidRPr="00292341">
        <w:rPr>
          <w:rFonts w:ascii="Times New Roman" w:hAnsi="Times New Roman" w:cs="Times New Roman"/>
          <w:b/>
          <w:sz w:val="28"/>
          <w:szCs w:val="28"/>
        </w:rPr>
        <w:t>23.</w:t>
      </w:r>
      <w:r w:rsidR="001D7E69" w:rsidRPr="00242754">
        <w:rPr>
          <w:rFonts w:ascii="Times New Roman" w:hAnsi="Times New Roman" w:cs="Times New Roman"/>
          <w:sz w:val="28"/>
          <w:szCs w:val="28"/>
        </w:rPr>
        <w:t xml:space="preserve"> График финансирования доводится до участников бюджетного процесса не позднее чем за </w:t>
      </w:r>
      <w:r w:rsidR="001D7E69" w:rsidRPr="008B15C4">
        <w:rPr>
          <w:rFonts w:ascii="Times New Roman" w:hAnsi="Times New Roman" w:cs="Times New Roman"/>
          <w:b/>
          <w:sz w:val="28"/>
          <w:szCs w:val="28"/>
        </w:rPr>
        <w:t>три</w:t>
      </w:r>
      <w:r w:rsidR="001D7E69" w:rsidRPr="00242754">
        <w:rPr>
          <w:rFonts w:ascii="Times New Roman" w:hAnsi="Times New Roman" w:cs="Times New Roman"/>
          <w:sz w:val="28"/>
          <w:szCs w:val="28"/>
        </w:rPr>
        <w:t xml:space="preserve"> календарных дней до начала очередного месяца текущего финансового года.</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D7E69" w:rsidRPr="00292341">
        <w:rPr>
          <w:rFonts w:ascii="Times New Roman" w:hAnsi="Times New Roman" w:cs="Times New Roman"/>
          <w:b/>
          <w:sz w:val="28"/>
          <w:szCs w:val="28"/>
        </w:rPr>
        <w:t>24.</w:t>
      </w:r>
      <w:r w:rsidR="001D7E69" w:rsidRPr="00242754">
        <w:rPr>
          <w:rFonts w:ascii="Times New Roman" w:hAnsi="Times New Roman" w:cs="Times New Roman"/>
          <w:sz w:val="28"/>
          <w:szCs w:val="28"/>
        </w:rPr>
        <w:t> </w:t>
      </w:r>
      <w:r w:rsidR="001D7E69">
        <w:rPr>
          <w:rFonts w:ascii="Times New Roman" w:hAnsi="Times New Roman" w:cs="Times New Roman"/>
          <w:sz w:val="28"/>
          <w:szCs w:val="28"/>
        </w:rPr>
        <w:t>Перечисления из местного бюджета</w:t>
      </w:r>
      <w:r w:rsidR="001D7E69" w:rsidRPr="00242754">
        <w:rPr>
          <w:rFonts w:ascii="Times New Roman" w:hAnsi="Times New Roman" w:cs="Times New Roman"/>
          <w:sz w:val="28"/>
          <w:szCs w:val="28"/>
        </w:rPr>
        <w:t xml:space="preserve">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w:t>
      </w:r>
      <w:r w:rsidR="001D7E69">
        <w:rPr>
          <w:rFonts w:ascii="Times New Roman" w:hAnsi="Times New Roman" w:cs="Times New Roman"/>
          <w:sz w:val="28"/>
          <w:szCs w:val="28"/>
        </w:rPr>
        <w:t>участника бюджетного процесса</w:t>
      </w:r>
      <w:r w:rsidR="001D7E69" w:rsidRPr="00242754">
        <w:rPr>
          <w:rFonts w:ascii="Times New Roman" w:hAnsi="Times New Roman" w:cs="Times New Roman"/>
          <w:sz w:val="28"/>
          <w:szCs w:val="28"/>
        </w:rPr>
        <w:t>.</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D7E69" w:rsidRPr="00292341">
        <w:rPr>
          <w:rFonts w:ascii="Times New Roman" w:hAnsi="Times New Roman" w:cs="Times New Roman"/>
          <w:b/>
          <w:sz w:val="28"/>
          <w:szCs w:val="28"/>
        </w:rPr>
        <w:t>25.</w:t>
      </w:r>
      <w:r w:rsidR="001D7E69" w:rsidRPr="00242754">
        <w:rPr>
          <w:rFonts w:ascii="Times New Roman" w:hAnsi="Times New Roman" w:cs="Times New Roman"/>
          <w:sz w:val="28"/>
          <w:szCs w:val="28"/>
        </w:rPr>
        <w:t xml:space="preserve"> Внесение изменений в график финансирования утверждается по форме согласно </w:t>
      </w:r>
      <w:hyperlink w:anchor="P1051" w:history="1">
        <w:r w:rsidR="001D7E69" w:rsidRPr="00001BAF">
          <w:rPr>
            <w:rFonts w:ascii="Times New Roman" w:hAnsi="Times New Roman" w:cs="Times New Roman"/>
            <w:b/>
            <w:color w:val="000000" w:themeColor="text1"/>
            <w:sz w:val="26"/>
            <w:szCs w:val="26"/>
          </w:rPr>
          <w:t xml:space="preserve">приложению </w:t>
        </w:r>
      </w:hyperlink>
      <w:r w:rsidR="001D7E69" w:rsidRPr="00001BAF">
        <w:rPr>
          <w:rFonts w:ascii="Times New Roman" w:hAnsi="Times New Roman" w:cs="Times New Roman"/>
          <w:b/>
          <w:color w:val="000000" w:themeColor="text1"/>
          <w:sz w:val="26"/>
          <w:szCs w:val="26"/>
        </w:rPr>
        <w:t>№ 4</w:t>
      </w:r>
      <w:r>
        <w:rPr>
          <w:rFonts w:ascii="Times New Roman" w:hAnsi="Times New Roman" w:cs="Times New Roman"/>
          <w:color w:val="000000" w:themeColor="text1"/>
          <w:sz w:val="28"/>
          <w:szCs w:val="28"/>
        </w:rPr>
        <w:t xml:space="preserve"> </w:t>
      </w:r>
      <w:r w:rsidR="001D7E69" w:rsidRPr="00242754">
        <w:rPr>
          <w:rFonts w:ascii="Times New Roman" w:hAnsi="Times New Roman" w:cs="Times New Roman"/>
          <w:sz w:val="28"/>
          <w:szCs w:val="28"/>
        </w:rPr>
        <w:t>к настоящему Порядку.</w:t>
      </w:r>
    </w:p>
    <w:p w:rsidR="001D7E69" w:rsidRPr="00242754" w:rsidRDefault="00292341" w:rsidP="002923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D7E69" w:rsidRPr="00242754">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1D7E69" w:rsidRPr="00292341" w:rsidRDefault="001D7E69" w:rsidP="001D7E69">
      <w:pPr>
        <w:pStyle w:val="ConsPlusNormal"/>
        <w:ind w:firstLine="0"/>
        <w:jc w:val="both"/>
        <w:rPr>
          <w:rFonts w:ascii="Times New Roman" w:hAnsi="Times New Roman" w:cs="Times New Roman"/>
          <w:color w:val="0D0D0D" w:themeColor="text1" w:themeTint="F2"/>
          <w:sz w:val="12"/>
          <w:szCs w:val="12"/>
        </w:rPr>
      </w:pPr>
    </w:p>
    <w:p w:rsidR="001D7E69" w:rsidRPr="00242754" w:rsidRDefault="001D7E69" w:rsidP="001D7E69">
      <w:pPr>
        <w:autoSpaceDE w:val="0"/>
        <w:autoSpaceDN w:val="0"/>
        <w:adjustRightInd w:val="0"/>
        <w:ind w:firstLine="0"/>
        <w:jc w:val="center"/>
        <w:outlineLvl w:val="0"/>
        <w:rPr>
          <w:szCs w:val="28"/>
        </w:rPr>
      </w:pPr>
      <w:r w:rsidRPr="00242754">
        <w:rPr>
          <w:szCs w:val="28"/>
          <w:lang w:val="en-US"/>
        </w:rPr>
        <w:t>III</w:t>
      </w:r>
      <w:r w:rsidRPr="00242754">
        <w:rPr>
          <w:szCs w:val="28"/>
        </w:rPr>
        <w:t xml:space="preserve">. Ведение кассового плана </w:t>
      </w:r>
    </w:p>
    <w:p w:rsidR="001D7E69" w:rsidRPr="00292341" w:rsidRDefault="001D7E69" w:rsidP="001D7E69">
      <w:pPr>
        <w:autoSpaceDE w:val="0"/>
        <w:autoSpaceDN w:val="0"/>
        <w:adjustRightInd w:val="0"/>
        <w:ind w:firstLine="0"/>
        <w:jc w:val="center"/>
        <w:outlineLvl w:val="0"/>
        <w:rPr>
          <w:sz w:val="12"/>
          <w:szCs w:val="12"/>
        </w:rPr>
      </w:pP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92341">
        <w:rPr>
          <w:b/>
          <w:color w:val="0D0D0D"/>
          <w:szCs w:val="28"/>
        </w:rPr>
        <w:t>26.</w:t>
      </w:r>
      <w:r w:rsidR="001D7E69" w:rsidRPr="00242754">
        <w:rPr>
          <w:color w:val="0D0D0D"/>
          <w:szCs w:val="28"/>
        </w:rPr>
        <w:t xml:space="preserve">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1D7E69" w:rsidRPr="00292341" w:rsidRDefault="001D7E69" w:rsidP="001D7E69">
      <w:pPr>
        <w:autoSpaceDE w:val="0"/>
        <w:autoSpaceDN w:val="0"/>
        <w:adjustRightInd w:val="0"/>
        <w:ind w:firstLine="0"/>
        <w:jc w:val="center"/>
        <w:outlineLvl w:val="0"/>
        <w:rPr>
          <w:sz w:val="12"/>
          <w:szCs w:val="12"/>
        </w:rPr>
      </w:pPr>
    </w:p>
    <w:p w:rsidR="001D7E69" w:rsidRPr="00242754" w:rsidRDefault="001D7E69" w:rsidP="001D7E69">
      <w:pPr>
        <w:tabs>
          <w:tab w:val="left" w:pos="1267"/>
          <w:tab w:val="center" w:pos="4960"/>
        </w:tabs>
        <w:autoSpaceDE w:val="0"/>
        <w:autoSpaceDN w:val="0"/>
        <w:adjustRightInd w:val="0"/>
        <w:ind w:firstLine="0"/>
        <w:jc w:val="left"/>
        <w:outlineLvl w:val="0"/>
        <w:rPr>
          <w:szCs w:val="28"/>
        </w:rPr>
      </w:pPr>
      <w:r w:rsidRPr="00242754">
        <w:rPr>
          <w:szCs w:val="28"/>
        </w:rPr>
        <w:tab/>
      </w:r>
      <w:r w:rsidRPr="00242754">
        <w:rPr>
          <w:szCs w:val="28"/>
        </w:rPr>
        <w:tab/>
        <w:t>1. Ведение кассового плана по доходам</w:t>
      </w:r>
    </w:p>
    <w:p w:rsidR="001D7E69" w:rsidRPr="00292341" w:rsidRDefault="001D7E69" w:rsidP="001D7E69">
      <w:pPr>
        <w:tabs>
          <w:tab w:val="left" w:pos="1267"/>
          <w:tab w:val="center" w:pos="4960"/>
        </w:tabs>
        <w:autoSpaceDE w:val="0"/>
        <w:autoSpaceDN w:val="0"/>
        <w:adjustRightInd w:val="0"/>
        <w:ind w:firstLine="0"/>
        <w:jc w:val="left"/>
        <w:outlineLvl w:val="0"/>
        <w:rPr>
          <w:sz w:val="12"/>
          <w:szCs w:val="12"/>
        </w:rPr>
      </w:pPr>
      <w:r w:rsidRPr="00242754">
        <w:rPr>
          <w:szCs w:val="28"/>
        </w:rPr>
        <w:tab/>
      </w:r>
      <w:r w:rsidRPr="00242754">
        <w:rPr>
          <w:szCs w:val="28"/>
        </w:rPr>
        <w:tab/>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92341">
        <w:rPr>
          <w:b/>
          <w:color w:val="0D0D0D"/>
          <w:szCs w:val="28"/>
        </w:rPr>
        <w:t>27.</w:t>
      </w:r>
      <w:r w:rsidR="001D7E69" w:rsidRPr="00242754">
        <w:rPr>
          <w:color w:val="0D0D0D"/>
          <w:szCs w:val="28"/>
        </w:rPr>
        <w:t> Внесение изменений в кассовый план по доходам осуществляется                        по следующим основаниям:</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1) внесение изменений в Решения о </w:t>
      </w:r>
      <w:proofErr w:type="gramStart"/>
      <w:r w:rsidR="001D7E69" w:rsidRPr="00242754">
        <w:rPr>
          <w:color w:val="0D0D0D"/>
          <w:szCs w:val="28"/>
        </w:rPr>
        <w:t>местном</w:t>
      </w:r>
      <w:r>
        <w:rPr>
          <w:color w:val="0D0D0D"/>
          <w:szCs w:val="28"/>
        </w:rPr>
        <w:t xml:space="preserve">  бюджете</w:t>
      </w:r>
      <w:proofErr w:type="gramEnd"/>
      <w:r>
        <w:rPr>
          <w:color w:val="0D0D0D"/>
          <w:szCs w:val="28"/>
        </w:rPr>
        <w:t xml:space="preserve"> </w:t>
      </w:r>
      <w:r w:rsidR="001D7E69" w:rsidRPr="00242754">
        <w:rPr>
          <w:color w:val="0D0D0D"/>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изменение функций главных администраторов доходов;</w:t>
      </w:r>
    </w:p>
    <w:p w:rsidR="001D7E69" w:rsidRPr="00242754" w:rsidRDefault="00292341" w:rsidP="00292341">
      <w:pPr>
        <w:widowControl w:val="0"/>
        <w:autoSpaceDE w:val="0"/>
        <w:autoSpaceDN w:val="0"/>
        <w:adjustRightInd w:val="0"/>
        <w:ind w:firstLine="0"/>
        <w:rPr>
          <w:color w:val="0D0D0D"/>
          <w:szCs w:val="28"/>
        </w:rPr>
      </w:pPr>
      <w:r>
        <w:rPr>
          <w:color w:val="0D0D0D"/>
          <w:szCs w:val="28"/>
        </w:rPr>
        <w:lastRenderedPageBreak/>
        <w:t xml:space="preserve">   </w:t>
      </w:r>
      <w:r w:rsidR="001D7E69" w:rsidRPr="00242754">
        <w:rPr>
          <w:color w:val="0D0D0D"/>
          <w:szCs w:val="28"/>
        </w:rPr>
        <w:t xml:space="preserve">3) перераспределение источников доходов местного бюджета, между главными администраторами доходов; </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4) уточнение помесячного прогноза поступления доходов местного бюджета;</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9) изменение бюджетной классификации Российской Федерации и (или) изменение порядка ее применения. </w:t>
      </w:r>
    </w:p>
    <w:p w:rsidR="001D7E69" w:rsidRPr="00242754" w:rsidRDefault="00292341" w:rsidP="00292341">
      <w:pPr>
        <w:widowControl w:val="0"/>
        <w:autoSpaceDE w:val="0"/>
        <w:autoSpaceDN w:val="0"/>
        <w:adjustRightInd w:val="0"/>
        <w:ind w:firstLine="0"/>
        <w:rPr>
          <w:color w:val="0D0D0D"/>
          <w:szCs w:val="28"/>
        </w:rPr>
      </w:pPr>
      <w:r>
        <w:rPr>
          <w:color w:val="0D0D0D"/>
          <w:szCs w:val="28"/>
        </w:rPr>
        <w:t xml:space="preserve">   </w:t>
      </w:r>
      <w:r w:rsidR="001D7E69" w:rsidRPr="00292341">
        <w:rPr>
          <w:b/>
          <w:color w:val="0D0D0D"/>
          <w:szCs w:val="28"/>
        </w:rPr>
        <w:t>28.</w:t>
      </w:r>
      <w:r w:rsidR="001D7E69" w:rsidRPr="00242754">
        <w:rPr>
          <w:color w:val="0D0D0D"/>
          <w:szCs w:val="28"/>
        </w:rPr>
        <w:t> Предложения главного администратора доходов</w:t>
      </w:r>
      <w:r w:rsidR="009F4775">
        <w:rPr>
          <w:color w:val="0D0D0D"/>
          <w:szCs w:val="28"/>
        </w:rPr>
        <w:t xml:space="preserve"> </w:t>
      </w:r>
      <w:r w:rsidR="001D7E69" w:rsidRPr="00242754">
        <w:rPr>
          <w:color w:val="0D0D0D"/>
          <w:szCs w:val="28"/>
        </w:rPr>
        <w:t xml:space="preserve">местного бюджета о внесении изменений в кассовый план по доходам по основанию, предусмотренному подпунктом </w:t>
      </w:r>
      <w:r w:rsidR="001D7E69" w:rsidRPr="00001BAF">
        <w:rPr>
          <w:b/>
          <w:color w:val="0D0D0D"/>
          <w:szCs w:val="28"/>
        </w:rPr>
        <w:t>1</w:t>
      </w:r>
      <w:r w:rsidR="001D7E69" w:rsidRPr="00001BAF">
        <w:rPr>
          <w:b/>
        </w:rPr>
        <w:t xml:space="preserve"> – </w:t>
      </w:r>
      <w:r w:rsidR="001D7E69" w:rsidRPr="00001BAF">
        <w:rPr>
          <w:b/>
          <w:color w:val="0D0D0D"/>
          <w:szCs w:val="28"/>
        </w:rPr>
        <w:t>5</w:t>
      </w:r>
      <w:r w:rsidR="001D7E69" w:rsidRPr="00242754">
        <w:rPr>
          <w:color w:val="0D0D0D"/>
          <w:szCs w:val="28"/>
        </w:rPr>
        <w:t xml:space="preserve"> пункта </w:t>
      </w:r>
      <w:r w:rsidR="001D7E69" w:rsidRPr="00001BAF">
        <w:rPr>
          <w:b/>
          <w:color w:val="0D0D0D"/>
          <w:szCs w:val="28"/>
        </w:rPr>
        <w:t>27</w:t>
      </w:r>
      <w:r w:rsidR="001D7E69" w:rsidRPr="0024275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r w:rsidR="001D7E69">
        <w:rPr>
          <w:color w:val="0D0D0D"/>
          <w:szCs w:val="28"/>
        </w:rPr>
        <w:t>.</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29.</w:t>
      </w:r>
      <w:r w:rsidR="001D7E69" w:rsidRPr="00242754">
        <w:rPr>
          <w:color w:val="0D0D0D"/>
          <w:szCs w:val="28"/>
        </w:rPr>
        <w:t xml:space="preserve"> В целях изменения показателей кассового плана по доходам главный </w:t>
      </w:r>
      <w:r w:rsidR="001D7E69">
        <w:rPr>
          <w:color w:val="0D0D0D"/>
          <w:szCs w:val="28"/>
        </w:rPr>
        <w:t>администратор доходов</w:t>
      </w:r>
      <w:r>
        <w:rPr>
          <w:color w:val="0D0D0D"/>
          <w:szCs w:val="28"/>
        </w:rPr>
        <w:t xml:space="preserve"> </w:t>
      </w:r>
      <w:r w:rsidR="001D7E69" w:rsidRPr="00242754">
        <w:rPr>
          <w:color w:val="0D0D0D"/>
          <w:szCs w:val="28"/>
        </w:rPr>
        <w:t>местного бюджета направляет в финансовый орган предложение о внесении изменений, которое включает:</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w:t>
      </w:r>
      <w:r w:rsidR="001D7E69">
        <w:rPr>
          <w:color w:val="0D0D0D"/>
          <w:szCs w:val="28"/>
        </w:rPr>
        <w:t>основание</w:t>
      </w:r>
      <w:r w:rsidR="001D7E69" w:rsidRPr="00242754">
        <w:rPr>
          <w:color w:val="0D0D0D"/>
          <w:szCs w:val="28"/>
        </w:rPr>
        <w:t xml:space="preserve"> для внесения изменений в кассовый план по доходам;</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w:t>
      </w:r>
      <w:r w:rsidR="001D7E69">
        <w:rPr>
          <w:color w:val="0D0D0D"/>
          <w:szCs w:val="28"/>
        </w:rPr>
        <w:t>причины</w:t>
      </w:r>
      <w:r>
        <w:rPr>
          <w:color w:val="0D0D0D"/>
          <w:szCs w:val="28"/>
        </w:rPr>
        <w:t xml:space="preserve"> </w:t>
      </w:r>
      <w:r w:rsidR="001D7E69" w:rsidRPr="00242754">
        <w:rPr>
          <w:color w:val="0D0D0D"/>
          <w:szCs w:val="28"/>
        </w:rPr>
        <w:t>и обоснования предлагаемых изменений;</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1D7E69"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30.</w:t>
      </w:r>
      <w:r w:rsidR="001D7E69" w:rsidRPr="00242754">
        <w:rPr>
          <w:color w:val="0D0D0D"/>
          <w:szCs w:val="28"/>
        </w:rPr>
        <w:t> Поступившее предложение рассматривается финансовым органом в течение десяти рабочих дней со дня его поступления.</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В течение данного срока финансовы</w:t>
      </w:r>
      <w:r w:rsidR="001D7E69">
        <w:rPr>
          <w:color w:val="0D0D0D"/>
          <w:szCs w:val="28"/>
        </w:rPr>
        <w:t>й</w:t>
      </w:r>
      <w:r w:rsidR="001D7E69" w:rsidRPr="00242754">
        <w:rPr>
          <w:color w:val="0D0D0D"/>
          <w:szCs w:val="28"/>
        </w:rPr>
        <w:t xml:space="preserve"> орган осуществляет проверк</w:t>
      </w:r>
      <w:r w:rsidR="001D7E69">
        <w:rPr>
          <w:color w:val="0D0D0D"/>
          <w:szCs w:val="28"/>
        </w:rPr>
        <w:t>у</w:t>
      </w:r>
      <w:r w:rsidR="001D7E69" w:rsidRPr="00242754">
        <w:rPr>
          <w:color w:val="0D0D0D"/>
          <w:szCs w:val="28"/>
        </w:rPr>
        <w:t xml:space="preserve"> поступившего предложения на:</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правильность примене</w:t>
      </w:r>
      <w:r w:rsidR="00001BAF">
        <w:rPr>
          <w:color w:val="0D0D0D"/>
          <w:szCs w:val="28"/>
        </w:rPr>
        <w:t>ния бюджетной классификации РФ</w:t>
      </w:r>
      <w:r w:rsidR="001D7E69" w:rsidRPr="00242754">
        <w:rPr>
          <w:color w:val="0D0D0D"/>
          <w:szCs w:val="28"/>
        </w:rPr>
        <w:t>;</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полноту и достоверность представленной информации.</w:t>
      </w:r>
    </w:p>
    <w:p w:rsidR="001D7E69" w:rsidRPr="00242754" w:rsidRDefault="009F4775" w:rsidP="009F4775">
      <w:pPr>
        <w:widowControl w:val="0"/>
        <w:autoSpaceDE w:val="0"/>
        <w:autoSpaceDN w:val="0"/>
        <w:adjustRightInd w:val="0"/>
        <w:ind w:firstLine="0"/>
        <w:rPr>
          <w:color w:val="0D0D0D"/>
          <w:szCs w:val="28"/>
        </w:rPr>
      </w:pPr>
      <w:r>
        <w:rPr>
          <w:b/>
          <w:color w:val="0D0D0D"/>
          <w:szCs w:val="28"/>
        </w:rPr>
        <w:t xml:space="preserve">   </w:t>
      </w:r>
      <w:r w:rsidR="001D7E69" w:rsidRPr="009F4775">
        <w:rPr>
          <w:b/>
          <w:color w:val="0D0D0D"/>
          <w:szCs w:val="28"/>
        </w:rPr>
        <w:t>31.</w:t>
      </w:r>
      <w:r w:rsidR="001D7E69" w:rsidRPr="00242754">
        <w:rPr>
          <w:color w:val="0D0D0D"/>
          <w:szCs w:val="28"/>
        </w:rPr>
        <w:t> В случае наличия замечаний по результатам проверки предложения главного администратора доходов</w:t>
      </w:r>
      <w:r>
        <w:rPr>
          <w:color w:val="0D0D0D"/>
          <w:szCs w:val="28"/>
        </w:rPr>
        <w:t xml:space="preserve"> </w:t>
      </w:r>
      <w:r w:rsidR="001D7E69" w:rsidRPr="00242754">
        <w:rPr>
          <w:color w:val="0D0D0D"/>
          <w:szCs w:val="28"/>
        </w:rPr>
        <w:t xml:space="preserve">местного бюджета </w:t>
      </w:r>
      <w:r w:rsidR="001D7E69">
        <w:rPr>
          <w:color w:val="0D0D0D"/>
          <w:szCs w:val="28"/>
        </w:rPr>
        <w:t xml:space="preserve">финансовый орган </w:t>
      </w:r>
      <w:r w:rsidR="001D7E69" w:rsidRPr="00242754">
        <w:rPr>
          <w:color w:val="0D0D0D"/>
          <w:szCs w:val="28"/>
        </w:rPr>
        <w:t xml:space="preserve">в </w:t>
      </w:r>
      <w:r w:rsidR="001D7E69" w:rsidRPr="00242754">
        <w:rPr>
          <w:color w:val="0D0D0D"/>
          <w:szCs w:val="28"/>
        </w:rPr>
        <w:lastRenderedPageBreak/>
        <w:t>пределах срока ее проведения возвращает представленное предложение с прилагаемыми материалами на доработку главному администратору доходов</w:t>
      </w:r>
      <w:r w:rsidR="001D7E69">
        <w:rPr>
          <w:color w:val="0D0D0D"/>
          <w:szCs w:val="28"/>
        </w:rPr>
        <w:t xml:space="preserve"> местного бюджета</w:t>
      </w:r>
      <w:r w:rsidR="001D7E69" w:rsidRPr="00242754">
        <w:rPr>
          <w:color w:val="0D0D0D"/>
          <w:szCs w:val="28"/>
        </w:rPr>
        <w:t xml:space="preserve"> с указанием причины возврата.</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В отношении предложения главного администратора доходов</w:t>
      </w:r>
      <w:r>
        <w:rPr>
          <w:color w:val="0D0D0D"/>
          <w:szCs w:val="28"/>
        </w:rPr>
        <w:t xml:space="preserve"> </w:t>
      </w:r>
      <w:r w:rsidR="001D7E69" w:rsidRPr="00242754">
        <w:rPr>
          <w:color w:val="0D0D0D"/>
          <w:szCs w:val="28"/>
        </w:rPr>
        <w:t xml:space="preserve">местного бюджета, поступившего с доработки, осуществляется проверка, предусмотренная пунктом </w:t>
      </w:r>
      <w:r w:rsidR="001D7E69" w:rsidRPr="00001BAF">
        <w:rPr>
          <w:b/>
          <w:color w:val="0D0D0D"/>
          <w:szCs w:val="28"/>
        </w:rPr>
        <w:t>3</w:t>
      </w:r>
      <w:hyperlink r:id="rId7" w:history="1">
        <w:r w:rsidR="001D7E69" w:rsidRPr="00001BAF">
          <w:rPr>
            <w:b/>
            <w:color w:val="0D0D0D"/>
            <w:szCs w:val="28"/>
          </w:rPr>
          <w:t>0</w:t>
        </w:r>
      </w:hyperlink>
      <w:r w:rsidR="001D7E69" w:rsidRPr="00242754">
        <w:rPr>
          <w:color w:val="0D0D0D"/>
          <w:szCs w:val="28"/>
        </w:rPr>
        <w:t xml:space="preserve"> настоящего Порядка.</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32.</w:t>
      </w:r>
      <w:r w:rsidR="001D7E69" w:rsidRPr="00242754">
        <w:rPr>
          <w:color w:val="0D0D0D"/>
          <w:szCs w:val="28"/>
        </w:rPr>
        <w:t> В случае отсутствия замечаний по результатам проверки предложения главного администратора доходов</w:t>
      </w:r>
      <w:r>
        <w:rPr>
          <w:color w:val="0D0D0D"/>
          <w:szCs w:val="28"/>
        </w:rPr>
        <w:t xml:space="preserve"> </w:t>
      </w:r>
      <w:r w:rsidR="001D7E69" w:rsidRPr="00242754">
        <w:rPr>
          <w:color w:val="0D0D0D"/>
          <w:szCs w:val="28"/>
        </w:rPr>
        <w:t>местного бюджета</w:t>
      </w:r>
      <w:r w:rsidR="001D7E69">
        <w:rPr>
          <w:color w:val="0D0D0D"/>
          <w:szCs w:val="28"/>
        </w:rPr>
        <w:t xml:space="preserve"> рассматривает</w:t>
      </w:r>
      <w:r w:rsidR="001D7E69" w:rsidRPr="00242754">
        <w:rPr>
          <w:color w:val="0D0D0D"/>
          <w:szCs w:val="28"/>
        </w:rPr>
        <w:t xml:space="preserve"> руководитель финансового органа</w:t>
      </w:r>
      <w:r w:rsidR="001D7E69">
        <w:rPr>
          <w:color w:val="0D0D0D"/>
          <w:szCs w:val="28"/>
        </w:rPr>
        <w:t xml:space="preserve"> и</w:t>
      </w:r>
      <w:r w:rsidR="001D7E69" w:rsidRPr="00242754">
        <w:rPr>
          <w:color w:val="0D0D0D"/>
          <w:szCs w:val="28"/>
        </w:rPr>
        <w:t xml:space="preserve"> принимает решение об утверждении предлагаемых изменений либо об их отклонении.</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33.</w:t>
      </w:r>
      <w:r w:rsidR="001D7E69" w:rsidRPr="00242754">
        <w:rPr>
          <w:color w:val="0D0D0D"/>
          <w:szCs w:val="28"/>
        </w:rPr>
        <w:t> В случае принятия руководителем финансового органа решения об утверждении предложенных главным администратором доходов</w:t>
      </w:r>
      <w:r>
        <w:rPr>
          <w:color w:val="0D0D0D"/>
          <w:szCs w:val="28"/>
        </w:rPr>
        <w:t xml:space="preserve"> </w:t>
      </w:r>
      <w:r w:rsidR="001D7E69" w:rsidRPr="00242754">
        <w:rPr>
          <w:color w:val="0D0D0D"/>
          <w:szCs w:val="28"/>
        </w:rPr>
        <w:t>местного бюджета изменений в кассовый план</w:t>
      </w:r>
      <w:r w:rsidR="001D7E69">
        <w:rPr>
          <w:color w:val="0D0D0D"/>
          <w:szCs w:val="28"/>
        </w:rPr>
        <w:t xml:space="preserve"> по доходам</w:t>
      </w:r>
      <w:r w:rsidR="001D7E69" w:rsidRPr="00242754">
        <w:rPr>
          <w:color w:val="0D0D0D"/>
          <w:szCs w:val="28"/>
        </w:rPr>
        <w:t>, финансовый орган в течение одного рабочего дня после принятия данного решения осуществляет внесение соответствующих изменений в кассовый план</w:t>
      </w:r>
      <w:r w:rsidR="001D7E69">
        <w:rPr>
          <w:color w:val="0D0D0D"/>
          <w:szCs w:val="28"/>
        </w:rPr>
        <w:t xml:space="preserve"> по доходам</w:t>
      </w:r>
      <w:r w:rsidR="001D7E69" w:rsidRPr="00242754">
        <w:rPr>
          <w:color w:val="0D0D0D"/>
          <w:szCs w:val="28"/>
        </w:rPr>
        <w:t>.</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34.</w:t>
      </w:r>
      <w:r w:rsidR="001D7E69" w:rsidRPr="00242754">
        <w:rPr>
          <w:color w:val="0D0D0D"/>
          <w:szCs w:val="28"/>
        </w:rPr>
        <w:t> В случае принятия руководителем финансового органа решения об отклонении предложенных главным администратором доходов местного бюджета</w:t>
      </w:r>
      <w:r>
        <w:rPr>
          <w:color w:val="0D0D0D"/>
          <w:szCs w:val="28"/>
        </w:rPr>
        <w:t xml:space="preserve"> </w:t>
      </w:r>
      <w:r w:rsidR="001D7E69" w:rsidRPr="00242754">
        <w:rPr>
          <w:color w:val="0D0D0D"/>
          <w:szCs w:val="28"/>
        </w:rPr>
        <w:t xml:space="preserve">изменений в кассовый план по доходам, финансовый орган в течение одного рабочего дня уведомляет </w:t>
      </w:r>
      <w:r w:rsidR="001D7E69">
        <w:rPr>
          <w:color w:val="0D0D0D"/>
          <w:szCs w:val="28"/>
        </w:rPr>
        <w:t xml:space="preserve">главного администратора доходов местного бюджета </w:t>
      </w:r>
      <w:r w:rsidR="001D7E69" w:rsidRPr="00242754">
        <w:rPr>
          <w:color w:val="0D0D0D"/>
          <w:szCs w:val="28"/>
        </w:rPr>
        <w:t>о причинах отклонения предложенных изменений.</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35.</w:t>
      </w:r>
      <w:r w:rsidR="001D7E69" w:rsidRPr="00242754">
        <w:rPr>
          <w:color w:val="0D0D0D"/>
          <w:szCs w:val="28"/>
        </w:rPr>
        <w:t> </w:t>
      </w:r>
      <w:r w:rsidR="001D7E69" w:rsidRPr="00717671">
        <w:rPr>
          <w:color w:val="0D0D0D"/>
          <w:szCs w:val="28"/>
        </w:rPr>
        <w:t>Утвержденные руководителем финансового органа изменения</w:t>
      </w:r>
      <w:r w:rsidR="001D7E69">
        <w:rPr>
          <w:color w:val="0D0D0D"/>
          <w:szCs w:val="28"/>
        </w:rPr>
        <w:t xml:space="preserve"> в </w:t>
      </w:r>
      <w:r w:rsidR="001D7E69" w:rsidRPr="00717671">
        <w:rPr>
          <w:color w:val="0D0D0D"/>
          <w:szCs w:val="28"/>
        </w:rPr>
        <w:t>показатели кассового плана</w:t>
      </w:r>
      <w:r w:rsidR="001D7E69">
        <w:rPr>
          <w:color w:val="0D0D0D"/>
          <w:szCs w:val="28"/>
        </w:rPr>
        <w:t xml:space="preserve"> по доходам</w:t>
      </w:r>
      <w:r w:rsidR="001D7E69" w:rsidRPr="00717671">
        <w:rPr>
          <w:color w:val="0D0D0D"/>
          <w:szCs w:val="28"/>
        </w:rPr>
        <w:t xml:space="preserve"> считаются доведенными до </w:t>
      </w:r>
      <w:r w:rsidR="001D7E69" w:rsidRPr="00242754">
        <w:rPr>
          <w:color w:val="0D0D0D"/>
          <w:szCs w:val="28"/>
        </w:rPr>
        <w:t>главн</w:t>
      </w:r>
      <w:r w:rsidR="001D7E69">
        <w:rPr>
          <w:color w:val="0D0D0D"/>
          <w:szCs w:val="28"/>
        </w:rPr>
        <w:t>ого</w:t>
      </w:r>
      <w:r w:rsidR="001D7E69" w:rsidRPr="00242754">
        <w:rPr>
          <w:color w:val="0D0D0D"/>
          <w:szCs w:val="28"/>
        </w:rPr>
        <w:t xml:space="preserve"> администратор</w:t>
      </w:r>
      <w:r w:rsidR="001D7E69">
        <w:rPr>
          <w:color w:val="0D0D0D"/>
          <w:szCs w:val="28"/>
        </w:rPr>
        <w:t>а</w:t>
      </w:r>
      <w:r w:rsidR="001D7E69" w:rsidRPr="00242754">
        <w:rPr>
          <w:color w:val="0D0D0D"/>
          <w:szCs w:val="28"/>
        </w:rPr>
        <w:t xml:space="preserve"> доходов </w:t>
      </w:r>
      <w:r w:rsidR="001D7E69">
        <w:rPr>
          <w:color w:val="0D0D0D"/>
          <w:szCs w:val="28"/>
        </w:rPr>
        <w:t>местного бюджета</w:t>
      </w:r>
      <w:r w:rsidR="001D7E69" w:rsidRPr="00242754">
        <w:rPr>
          <w:color w:val="0D0D0D"/>
          <w:szCs w:val="28"/>
        </w:rPr>
        <w:t>.</w:t>
      </w:r>
    </w:p>
    <w:p w:rsidR="001D7E69" w:rsidRPr="009F4775" w:rsidRDefault="001D7E69" w:rsidP="001D7E69">
      <w:pPr>
        <w:widowControl w:val="0"/>
        <w:autoSpaceDE w:val="0"/>
        <w:autoSpaceDN w:val="0"/>
        <w:adjustRightInd w:val="0"/>
        <w:ind w:firstLine="709"/>
        <w:rPr>
          <w:color w:val="0D0D0D"/>
          <w:sz w:val="12"/>
          <w:szCs w:val="12"/>
        </w:rPr>
      </w:pPr>
    </w:p>
    <w:p w:rsidR="001D7E69" w:rsidRPr="00242754" w:rsidRDefault="001D7E69" w:rsidP="001D7E69">
      <w:pPr>
        <w:autoSpaceDE w:val="0"/>
        <w:autoSpaceDN w:val="0"/>
        <w:adjustRightInd w:val="0"/>
        <w:ind w:firstLine="540"/>
        <w:jc w:val="center"/>
        <w:rPr>
          <w:szCs w:val="28"/>
        </w:rPr>
      </w:pPr>
      <w:r w:rsidRPr="00242754">
        <w:rPr>
          <w:szCs w:val="28"/>
        </w:rPr>
        <w:t>2. Ведение кассового плана по расходам</w:t>
      </w:r>
    </w:p>
    <w:p w:rsidR="001D7E69" w:rsidRPr="009F4775" w:rsidRDefault="001D7E69" w:rsidP="001D7E69">
      <w:pPr>
        <w:autoSpaceDE w:val="0"/>
        <w:autoSpaceDN w:val="0"/>
        <w:adjustRightInd w:val="0"/>
        <w:ind w:firstLine="540"/>
        <w:jc w:val="center"/>
        <w:rPr>
          <w:sz w:val="12"/>
          <w:szCs w:val="12"/>
        </w:rPr>
      </w:pP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36.</w:t>
      </w:r>
      <w:r w:rsidR="001D7E69" w:rsidRPr="00242754">
        <w:rPr>
          <w:color w:val="0D0D0D"/>
          <w:szCs w:val="28"/>
        </w:rPr>
        <w:t> </w:t>
      </w:r>
      <w:bookmarkStart w:id="2" w:name="_Hlk164091248"/>
      <w:r w:rsidR="001D7E69" w:rsidRPr="00242754">
        <w:rPr>
          <w:color w:val="0D0D0D"/>
          <w:szCs w:val="28"/>
        </w:rPr>
        <w:t>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w:t>
      </w:r>
      <w:r>
        <w:rPr>
          <w:color w:val="0D0D0D"/>
          <w:szCs w:val="28"/>
        </w:rPr>
        <w:t xml:space="preserve"> </w:t>
      </w:r>
      <w:r w:rsidR="001D7E69" w:rsidRPr="00242754">
        <w:rPr>
          <w:color w:val="0D0D0D"/>
          <w:szCs w:val="28"/>
        </w:rPr>
        <w:t>бюджета.</w:t>
      </w:r>
    </w:p>
    <w:bookmarkEnd w:id="2"/>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37.</w:t>
      </w:r>
      <w:r w:rsidR="001D7E69" w:rsidRPr="00242754">
        <w:rPr>
          <w:color w:val="0D0D0D"/>
          <w:szCs w:val="28"/>
        </w:rPr>
        <w:t>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не</w:t>
      </w:r>
      <w:r>
        <w:rPr>
          <w:color w:val="0D0D0D"/>
          <w:szCs w:val="28"/>
        </w:rPr>
        <w:t xml:space="preserve">достаточность бюджетных средств, </w:t>
      </w:r>
      <w:r w:rsidR="001D7E69" w:rsidRPr="00242754">
        <w:rPr>
          <w:color w:val="0D0D0D"/>
          <w:szCs w:val="28"/>
        </w:rPr>
        <w:t>для исполнения публичных нормативных обязательств в соответствующем месяце текущего финансового года;</w:t>
      </w:r>
    </w:p>
    <w:p w:rsidR="001D7E69" w:rsidRPr="00242754" w:rsidRDefault="009F4775" w:rsidP="009F4775">
      <w:pPr>
        <w:widowControl w:val="0"/>
        <w:autoSpaceDE w:val="0"/>
        <w:autoSpaceDN w:val="0"/>
        <w:adjustRightInd w:val="0"/>
        <w:ind w:firstLine="0"/>
        <w:rPr>
          <w:color w:val="0D0D0D"/>
          <w:szCs w:val="28"/>
        </w:rPr>
      </w:pPr>
      <w:bookmarkStart w:id="3" w:name="Par4"/>
      <w:bookmarkEnd w:id="3"/>
      <w:r>
        <w:rPr>
          <w:color w:val="0D0D0D"/>
          <w:szCs w:val="28"/>
        </w:rPr>
        <w:t xml:space="preserve">   </w:t>
      </w:r>
      <w:r w:rsidR="001D7E69" w:rsidRPr="00242754">
        <w:rPr>
          <w:color w:val="0D0D0D"/>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изменение помесячного распределения доходов местного бюджета                    за счет целевых средств;</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4) в случае выделения (перераспределения) средств резервного фонда администрации </w:t>
      </w:r>
      <w:r w:rsidR="00734C41">
        <w:rPr>
          <w:color w:val="0D0D0D"/>
          <w:szCs w:val="28"/>
        </w:rPr>
        <w:t>Ояшинского</w:t>
      </w:r>
      <w:r>
        <w:rPr>
          <w:color w:val="0D0D0D"/>
          <w:szCs w:val="28"/>
        </w:rPr>
        <w:t xml:space="preserve"> сельсовета </w:t>
      </w:r>
      <w:r w:rsidR="001D7E69">
        <w:rPr>
          <w:color w:val="0D0D0D"/>
          <w:szCs w:val="28"/>
        </w:rPr>
        <w:t>Болотнинского района</w:t>
      </w:r>
      <w:r w:rsidR="001D7E69" w:rsidRPr="00242754">
        <w:rPr>
          <w:color w:val="0D0D0D"/>
          <w:szCs w:val="28"/>
        </w:rPr>
        <w:t xml:space="preserve"> Новосибирской области;</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5) в случае использования средств, зарезервированных в составе утвержденных бюджетных ассигнований на реализацию Указов Президента </w:t>
      </w:r>
      <w:r w:rsidR="001D7E69" w:rsidRPr="00242754">
        <w:rPr>
          <w:color w:val="0D0D0D"/>
          <w:szCs w:val="28"/>
        </w:rPr>
        <w:lastRenderedPageBreak/>
        <w:t>Российской Федерации в части повышения оплаты труда отдельных категорий работников;</w:t>
      </w:r>
    </w:p>
    <w:p w:rsidR="001D7E69"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6) в случае уточнения расходов в соответствующем периоде (месяце) текущего финансового года в целях не превышения объема прогнозируемых поступлений </w:t>
      </w:r>
      <w:r w:rsidR="001D7E69">
        <w:rPr>
          <w:color w:val="0D0D0D"/>
          <w:szCs w:val="28"/>
        </w:rPr>
        <w:t xml:space="preserve">доходов и источников финансирования дефицита местного бюджета </w:t>
      </w:r>
      <w:r w:rsidR="001D7E69" w:rsidRPr="00242754">
        <w:rPr>
          <w:color w:val="0D0D0D"/>
          <w:szCs w:val="28"/>
        </w:rPr>
        <w:t>на соответствующий период (месяц);</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7) </w:t>
      </w:r>
      <w:r w:rsidR="001D7E69">
        <w:rPr>
          <w:rFonts w:eastAsiaTheme="minorHAnsi"/>
          <w:szCs w:val="2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9F4775">
        <w:rPr>
          <w:b/>
          <w:color w:val="0D0D0D"/>
          <w:szCs w:val="28"/>
        </w:rPr>
        <w:t>38.</w:t>
      </w:r>
      <w:r w:rsidR="001D7E69" w:rsidRPr="00242754">
        <w:rPr>
          <w:color w:val="0D0D0D"/>
          <w:szCs w:val="28"/>
        </w:rPr>
        <w:t xml:space="preserve">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w:t>
      </w:r>
      <w:r w:rsidR="001D7E69" w:rsidRPr="00001BAF">
        <w:rPr>
          <w:b/>
          <w:color w:val="0D0D0D"/>
          <w:szCs w:val="28"/>
        </w:rPr>
        <w:t>2</w:t>
      </w:r>
      <w:r w:rsidR="001D7E69" w:rsidRPr="00242754">
        <w:rPr>
          <w:color w:val="0D0D0D"/>
          <w:szCs w:val="28"/>
        </w:rPr>
        <w:t xml:space="preserve"> пункта </w:t>
      </w:r>
      <w:r w:rsidR="001D7E69" w:rsidRPr="00001BAF">
        <w:rPr>
          <w:b/>
          <w:color w:val="0D0D0D"/>
          <w:szCs w:val="28"/>
        </w:rPr>
        <w:t>37</w:t>
      </w:r>
      <w:r w:rsidR="001D7E69" w:rsidRPr="0024275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1D7E69" w:rsidRPr="00242754" w:rsidRDefault="009F4775" w:rsidP="009F4775">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направляемых с целью:</w:t>
      </w:r>
    </w:p>
    <w:p w:rsidR="001D7E69" w:rsidRPr="00242754" w:rsidRDefault="001D7E69" w:rsidP="009F4775">
      <w:pPr>
        <w:widowControl w:val="0"/>
        <w:autoSpaceDE w:val="0"/>
        <w:autoSpaceDN w:val="0"/>
        <w:adjustRightInd w:val="0"/>
        <w:ind w:firstLine="0"/>
        <w:rPr>
          <w:color w:val="0D0D0D"/>
          <w:szCs w:val="28"/>
        </w:rPr>
      </w:pPr>
      <w:r w:rsidRPr="00242754">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1D7E69" w:rsidRPr="00242754" w:rsidRDefault="001D7E69" w:rsidP="009F4775">
      <w:pPr>
        <w:widowControl w:val="0"/>
        <w:autoSpaceDE w:val="0"/>
        <w:autoSpaceDN w:val="0"/>
        <w:adjustRightInd w:val="0"/>
        <w:ind w:firstLine="0"/>
        <w:rPr>
          <w:color w:val="0D0D0D"/>
          <w:szCs w:val="28"/>
        </w:rPr>
      </w:pPr>
      <w:r w:rsidRPr="00242754">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1D7E69" w:rsidRPr="00242754" w:rsidRDefault="001D7E69" w:rsidP="009F4775">
      <w:pPr>
        <w:widowControl w:val="0"/>
        <w:autoSpaceDE w:val="0"/>
        <w:autoSpaceDN w:val="0"/>
        <w:adjustRightInd w:val="0"/>
        <w:ind w:firstLine="0"/>
        <w:rPr>
          <w:color w:val="0D0D0D"/>
          <w:szCs w:val="28"/>
        </w:rPr>
      </w:pPr>
      <w:r w:rsidRPr="00242754">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1D7E69" w:rsidRPr="00242754" w:rsidRDefault="009F4775" w:rsidP="009F4775">
      <w:pPr>
        <w:widowControl w:val="0"/>
        <w:autoSpaceDE w:val="0"/>
        <w:autoSpaceDN w:val="0"/>
        <w:adjustRightInd w:val="0"/>
        <w:ind w:firstLine="0"/>
        <w:rPr>
          <w:color w:val="0D0D0D"/>
          <w:szCs w:val="28"/>
        </w:rPr>
      </w:pPr>
      <w:r>
        <w:rPr>
          <w:color w:val="0D0D0D"/>
          <w:szCs w:val="28"/>
        </w:rPr>
        <w:t>г</w:t>
      </w:r>
      <w:r w:rsidR="001D7E69" w:rsidRPr="00242754">
        <w:rPr>
          <w:color w:val="0D0D0D"/>
          <w:szCs w:val="28"/>
        </w:rPr>
        <w:t>) финансирования осуществления капитальных вложений;</w:t>
      </w:r>
    </w:p>
    <w:p w:rsidR="001D7E69" w:rsidRPr="00242754" w:rsidRDefault="009F4775" w:rsidP="009F4775">
      <w:pPr>
        <w:widowControl w:val="0"/>
        <w:autoSpaceDE w:val="0"/>
        <w:autoSpaceDN w:val="0"/>
        <w:adjustRightInd w:val="0"/>
        <w:ind w:firstLine="0"/>
        <w:rPr>
          <w:color w:val="0D0D0D"/>
          <w:szCs w:val="28"/>
        </w:rPr>
      </w:pPr>
      <w:r>
        <w:rPr>
          <w:color w:val="0D0D0D"/>
          <w:szCs w:val="28"/>
        </w:rPr>
        <w:t>д</w:t>
      </w:r>
      <w:r w:rsidR="001D7E69" w:rsidRPr="00242754">
        <w:rPr>
          <w:color w:val="0D0D0D"/>
          <w:szCs w:val="28"/>
        </w:rPr>
        <w:t>) финансирования реконструкции и обслуживания объектов дорожного хозяйства в разрезе направлений и объектов;</w:t>
      </w:r>
    </w:p>
    <w:p w:rsidR="001D7E69" w:rsidRPr="00242754" w:rsidRDefault="009F4775" w:rsidP="009F4775">
      <w:pPr>
        <w:widowControl w:val="0"/>
        <w:autoSpaceDE w:val="0"/>
        <w:autoSpaceDN w:val="0"/>
        <w:adjustRightInd w:val="0"/>
        <w:ind w:firstLine="0"/>
        <w:rPr>
          <w:color w:val="0D0D0D"/>
          <w:szCs w:val="28"/>
        </w:rPr>
      </w:pPr>
      <w:r>
        <w:rPr>
          <w:color w:val="0D0D0D"/>
          <w:szCs w:val="28"/>
        </w:rPr>
        <w:t>е</w:t>
      </w:r>
      <w:r w:rsidR="001D7E69" w:rsidRPr="00242754">
        <w:rPr>
          <w:color w:val="0D0D0D"/>
          <w:szCs w:val="28"/>
        </w:rPr>
        <w:t>) обеспечения граждан жилыми помещениями;</w:t>
      </w:r>
    </w:p>
    <w:p w:rsidR="001D7E69" w:rsidRPr="00242754" w:rsidRDefault="009F4775" w:rsidP="009F4775">
      <w:pPr>
        <w:widowControl w:val="0"/>
        <w:autoSpaceDE w:val="0"/>
        <w:autoSpaceDN w:val="0"/>
        <w:adjustRightInd w:val="0"/>
        <w:ind w:firstLine="0"/>
        <w:rPr>
          <w:color w:val="0D0D0D"/>
          <w:szCs w:val="28"/>
        </w:rPr>
      </w:pPr>
      <w:r>
        <w:rPr>
          <w:color w:val="0D0D0D"/>
          <w:szCs w:val="28"/>
        </w:rPr>
        <w:t>ж</w:t>
      </w:r>
      <w:r w:rsidR="001D7E69" w:rsidRPr="00242754">
        <w:rPr>
          <w:color w:val="0D0D0D"/>
          <w:szCs w:val="28"/>
        </w:rPr>
        <w:t xml:space="preserve">) выполнения обязательств муниципального образования Новосибирской области на условиях </w:t>
      </w:r>
      <w:proofErr w:type="spellStart"/>
      <w:r w:rsidR="001D7E69" w:rsidRPr="00242754">
        <w:rPr>
          <w:color w:val="0D0D0D"/>
          <w:szCs w:val="28"/>
        </w:rPr>
        <w:t>софинансирования</w:t>
      </w:r>
      <w:proofErr w:type="spellEnd"/>
      <w:r w:rsidR="001D7E69" w:rsidRPr="00242754">
        <w:rPr>
          <w:color w:val="0D0D0D"/>
          <w:szCs w:val="28"/>
        </w:rPr>
        <w:t xml:space="preserve"> с областным и федеральным бюджетами; </w:t>
      </w:r>
    </w:p>
    <w:p w:rsidR="001D7E69" w:rsidRPr="00242754" w:rsidRDefault="009F4775" w:rsidP="009F4775">
      <w:pPr>
        <w:widowControl w:val="0"/>
        <w:autoSpaceDE w:val="0"/>
        <w:autoSpaceDN w:val="0"/>
        <w:adjustRightInd w:val="0"/>
        <w:ind w:firstLine="0"/>
        <w:rPr>
          <w:color w:val="0D0D0D"/>
          <w:szCs w:val="28"/>
        </w:rPr>
      </w:pPr>
      <w:r>
        <w:rPr>
          <w:color w:val="0D0D0D"/>
          <w:szCs w:val="28"/>
        </w:rPr>
        <w:t>з</w:t>
      </w:r>
      <w:r w:rsidR="001D7E69" w:rsidRPr="00242754">
        <w:rPr>
          <w:color w:val="0D0D0D"/>
          <w:szCs w:val="28"/>
        </w:rPr>
        <w:t>) обеспечения исполнения судебных актов, предусматривающих обращение взыскания на средства местного бюджета;</w:t>
      </w:r>
    </w:p>
    <w:p w:rsidR="001D7E69" w:rsidRPr="00242754" w:rsidRDefault="007F4770" w:rsidP="007F4770">
      <w:pPr>
        <w:widowControl w:val="0"/>
        <w:autoSpaceDE w:val="0"/>
        <w:autoSpaceDN w:val="0"/>
        <w:adjustRightInd w:val="0"/>
        <w:ind w:firstLine="0"/>
        <w:jc w:val="left"/>
        <w:rPr>
          <w:color w:val="0D0D0D"/>
          <w:szCs w:val="28"/>
        </w:rPr>
      </w:pPr>
      <w:r>
        <w:rPr>
          <w:color w:val="0D0D0D"/>
          <w:szCs w:val="28"/>
        </w:rPr>
        <w:t xml:space="preserve">   </w:t>
      </w:r>
      <w:r w:rsidR="001D7E69" w:rsidRPr="00242754">
        <w:rPr>
          <w:color w:val="0D0D0D"/>
          <w:szCs w:val="28"/>
        </w:rPr>
        <w:t>2) о внесении изменений в части расходов за счет целевых средств;</w:t>
      </w:r>
    </w:p>
    <w:p w:rsidR="001D7E69" w:rsidRPr="00242754" w:rsidRDefault="007F4770" w:rsidP="007F4770">
      <w:pPr>
        <w:widowControl w:val="0"/>
        <w:autoSpaceDE w:val="0"/>
        <w:autoSpaceDN w:val="0"/>
        <w:adjustRightInd w:val="0"/>
        <w:ind w:firstLine="0"/>
        <w:jc w:val="left"/>
        <w:rPr>
          <w:color w:val="0D0D0D"/>
          <w:szCs w:val="28"/>
        </w:rPr>
      </w:pPr>
      <w:r>
        <w:rPr>
          <w:color w:val="0D0D0D"/>
          <w:szCs w:val="28"/>
        </w:rPr>
        <w:t xml:space="preserve">   </w:t>
      </w:r>
      <w:r w:rsidR="001D7E69" w:rsidRPr="00242754">
        <w:rPr>
          <w:color w:val="0D0D0D"/>
          <w:szCs w:val="28"/>
        </w:rPr>
        <w:t xml:space="preserve">3) о внесении изменений в случае использования (перераспределения) средств резервного фонда администрации </w:t>
      </w:r>
      <w:r w:rsidR="00734C41">
        <w:rPr>
          <w:color w:val="0D0D0D"/>
          <w:szCs w:val="28"/>
        </w:rPr>
        <w:t>Ояшинского</w:t>
      </w:r>
      <w:r>
        <w:rPr>
          <w:color w:val="0D0D0D"/>
          <w:szCs w:val="28"/>
        </w:rPr>
        <w:t xml:space="preserve"> сельсовета </w:t>
      </w:r>
      <w:r w:rsidR="001D7E69">
        <w:rPr>
          <w:color w:val="0D0D0D"/>
          <w:szCs w:val="28"/>
        </w:rPr>
        <w:t>Болотнинского района</w:t>
      </w:r>
      <w:r w:rsidR="001D7E69" w:rsidRPr="00242754">
        <w:rPr>
          <w:color w:val="0D0D0D"/>
          <w:szCs w:val="28"/>
        </w:rPr>
        <w:t xml:space="preserve"> Новосибирской области.</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7F4770">
        <w:rPr>
          <w:b/>
          <w:color w:val="0D0D0D"/>
          <w:szCs w:val="28"/>
        </w:rPr>
        <w:t>39.</w:t>
      </w:r>
      <w:r w:rsidR="001D7E69" w:rsidRPr="00242754">
        <w:rPr>
          <w:color w:val="0D0D0D"/>
          <w:szCs w:val="28"/>
        </w:rPr>
        <w:t>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1D7E69"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w:t>
      </w:r>
      <w:r w:rsidR="001D7E69">
        <w:rPr>
          <w:color w:val="0D0D0D"/>
          <w:szCs w:val="28"/>
        </w:rPr>
        <w:t>основание</w:t>
      </w:r>
      <w:r w:rsidR="001D7E69" w:rsidRPr="00242754">
        <w:rPr>
          <w:color w:val="0D0D0D"/>
          <w:szCs w:val="28"/>
        </w:rPr>
        <w:t xml:space="preserve"> для внесения изменений в кассовый план по расходам</w:t>
      </w:r>
      <w:r w:rsidR="001D7E69">
        <w:rPr>
          <w:color w:val="0D0D0D"/>
          <w:szCs w:val="28"/>
        </w:rPr>
        <w:t>;</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w:t>
      </w:r>
      <w:r w:rsidR="001D7E69">
        <w:rPr>
          <w:color w:val="0D0D0D"/>
          <w:szCs w:val="28"/>
        </w:rPr>
        <w:t>причины</w:t>
      </w:r>
      <w:r w:rsidR="001D7E69" w:rsidRPr="00242754">
        <w:rPr>
          <w:color w:val="0D0D0D"/>
          <w:szCs w:val="28"/>
        </w:rPr>
        <w:t xml:space="preserve"> и обоснования предлагаемых изменений;</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734C41">
        <w:rPr>
          <w:color w:val="0D0D0D"/>
          <w:szCs w:val="28"/>
        </w:rPr>
        <w:t>Ояшинского</w:t>
      </w:r>
      <w:r>
        <w:rPr>
          <w:color w:val="0D0D0D"/>
          <w:szCs w:val="28"/>
        </w:rPr>
        <w:t xml:space="preserve"> сельсовета </w:t>
      </w:r>
      <w:r w:rsidR="001D7E69">
        <w:rPr>
          <w:color w:val="0D0D0D"/>
          <w:szCs w:val="28"/>
        </w:rPr>
        <w:t>Болотнинского района</w:t>
      </w:r>
      <w:r>
        <w:rPr>
          <w:color w:val="0D0D0D"/>
          <w:szCs w:val="28"/>
        </w:rPr>
        <w:t xml:space="preserve"> </w:t>
      </w:r>
      <w:r w:rsidR="001D7E69" w:rsidRPr="00242754">
        <w:rPr>
          <w:color w:val="0D0D0D"/>
          <w:szCs w:val="28"/>
        </w:rPr>
        <w:t xml:space="preserve">Новосибирской области; расходов, осуществляемых за счет средств резервного фонда </w:t>
      </w:r>
      <w:r w:rsidR="001D7E69" w:rsidRPr="00242754">
        <w:rPr>
          <w:color w:val="0D0D0D"/>
          <w:szCs w:val="28"/>
        </w:rPr>
        <w:lastRenderedPageBreak/>
        <w:t>администрации</w:t>
      </w:r>
      <w:r w:rsidR="00001BAF">
        <w:rPr>
          <w:color w:val="0D0D0D"/>
          <w:szCs w:val="28"/>
        </w:rPr>
        <w:t xml:space="preserve"> </w:t>
      </w:r>
      <w:r w:rsidR="00734C41">
        <w:rPr>
          <w:color w:val="0D0D0D"/>
          <w:szCs w:val="28"/>
        </w:rPr>
        <w:t>Ояшинского</w:t>
      </w:r>
      <w:r>
        <w:rPr>
          <w:color w:val="0D0D0D"/>
          <w:szCs w:val="28"/>
        </w:rPr>
        <w:t xml:space="preserve"> сельсовета</w:t>
      </w:r>
      <w:r w:rsidR="001D7E69" w:rsidRPr="00242754">
        <w:rPr>
          <w:color w:val="0D0D0D"/>
          <w:szCs w:val="28"/>
        </w:rPr>
        <w:t xml:space="preserve"> </w:t>
      </w:r>
      <w:r w:rsidR="001D7E69">
        <w:rPr>
          <w:color w:val="0D0D0D"/>
          <w:szCs w:val="28"/>
        </w:rPr>
        <w:t>Болотнинского района</w:t>
      </w:r>
      <w:r w:rsidR="001D7E69" w:rsidRPr="00242754">
        <w:rPr>
          <w:color w:val="0D0D0D"/>
          <w:szCs w:val="28"/>
        </w:rPr>
        <w:t xml:space="preserve"> Новосибирской области);</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1D7E69"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7F4770">
        <w:rPr>
          <w:b/>
          <w:color w:val="0D0D0D"/>
          <w:szCs w:val="28"/>
        </w:rPr>
        <w:t>40.</w:t>
      </w:r>
      <w:r w:rsidR="001D7E69" w:rsidRPr="00242754">
        <w:rPr>
          <w:color w:val="0D0D0D"/>
          <w:szCs w:val="28"/>
        </w:rPr>
        <w:t xml:space="preserve"> Поступившее предложение рассматривается финансовым органом в течение </w:t>
      </w:r>
      <w:r w:rsidR="001D7E69" w:rsidRPr="00242754">
        <w:rPr>
          <w:szCs w:val="28"/>
        </w:rPr>
        <w:t xml:space="preserve">десяти рабочих </w:t>
      </w:r>
      <w:r w:rsidR="001D7E69" w:rsidRPr="00242754">
        <w:rPr>
          <w:color w:val="0D0D0D"/>
          <w:szCs w:val="28"/>
        </w:rPr>
        <w:t>дней со дня его поступления.</w:t>
      </w:r>
    </w:p>
    <w:p w:rsidR="007F4770"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 В течение данного срока финансовым органом осуществляется проверка поступившего предложения на:</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правильность применения бю</w:t>
      </w:r>
      <w:r w:rsidR="00001BAF">
        <w:rPr>
          <w:color w:val="0D0D0D"/>
          <w:szCs w:val="28"/>
        </w:rPr>
        <w:t>джетной классификации РФ</w:t>
      </w:r>
      <w:r w:rsidR="001D7E69" w:rsidRPr="00242754">
        <w:rPr>
          <w:color w:val="0D0D0D"/>
          <w:szCs w:val="28"/>
        </w:rPr>
        <w:t>;</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полноту и достоверность представленной информации.</w:t>
      </w:r>
    </w:p>
    <w:p w:rsidR="001D7E69" w:rsidRPr="00242754" w:rsidRDefault="007F4770" w:rsidP="007F4770">
      <w:pPr>
        <w:autoSpaceDE w:val="0"/>
        <w:autoSpaceDN w:val="0"/>
        <w:adjustRightInd w:val="0"/>
        <w:ind w:firstLine="0"/>
        <w:rPr>
          <w:szCs w:val="28"/>
        </w:rPr>
      </w:pPr>
      <w:r>
        <w:rPr>
          <w:color w:val="0D0D0D"/>
          <w:szCs w:val="28"/>
        </w:rPr>
        <w:t xml:space="preserve">   </w:t>
      </w:r>
      <w:r w:rsidR="001D7E69" w:rsidRPr="007F4770">
        <w:rPr>
          <w:b/>
          <w:color w:val="0D0D0D"/>
          <w:szCs w:val="28"/>
        </w:rPr>
        <w:t>41.</w:t>
      </w:r>
      <w:r w:rsidR="001D7E69" w:rsidRPr="00242754">
        <w:rPr>
          <w:color w:val="0D0D0D"/>
          <w:szCs w:val="28"/>
        </w:rPr>
        <w:t> </w:t>
      </w:r>
      <w:r w:rsidR="001D7E69" w:rsidRPr="00242754">
        <w:rPr>
          <w:szCs w:val="28"/>
        </w:rPr>
        <w:t xml:space="preserve">В случае наличия замечаний по результатам проверки предложения </w:t>
      </w:r>
      <w:r w:rsidR="001D7E69" w:rsidRPr="00242754">
        <w:rPr>
          <w:color w:val="0D0D0D"/>
          <w:szCs w:val="28"/>
        </w:rPr>
        <w:t>главного распорядителя средств местного бюджета</w:t>
      </w:r>
      <w:r w:rsidR="001D7E69" w:rsidRPr="00242754">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w:t>
      </w:r>
      <w:r w:rsidR="001D7E69">
        <w:rPr>
          <w:szCs w:val="28"/>
        </w:rPr>
        <w:t>главному распорядителю средств местного бюджета</w:t>
      </w:r>
      <w:r w:rsidR="001D7E69" w:rsidRPr="00242754">
        <w:rPr>
          <w:szCs w:val="28"/>
        </w:rPr>
        <w:t xml:space="preserve"> с указанием причины возврата.</w:t>
      </w:r>
    </w:p>
    <w:p w:rsidR="001D7E69" w:rsidRPr="00242754" w:rsidRDefault="007F4770" w:rsidP="007F4770">
      <w:pPr>
        <w:autoSpaceDE w:val="0"/>
        <w:autoSpaceDN w:val="0"/>
        <w:adjustRightInd w:val="0"/>
        <w:ind w:firstLine="0"/>
        <w:rPr>
          <w:szCs w:val="28"/>
        </w:rPr>
      </w:pPr>
      <w:r>
        <w:rPr>
          <w:szCs w:val="28"/>
        </w:rPr>
        <w:t xml:space="preserve">   </w:t>
      </w:r>
      <w:r w:rsidR="001D7E69" w:rsidRPr="00242754">
        <w:rPr>
          <w:szCs w:val="28"/>
        </w:rPr>
        <w:t xml:space="preserve">В отношении предложения </w:t>
      </w:r>
      <w:r w:rsidR="001D7E69" w:rsidRPr="00242754">
        <w:rPr>
          <w:color w:val="0D0D0D"/>
          <w:szCs w:val="28"/>
        </w:rPr>
        <w:t>главного распорядителя средств местного бюджета</w:t>
      </w:r>
      <w:r w:rsidR="001D7E69" w:rsidRPr="00242754">
        <w:rPr>
          <w:szCs w:val="28"/>
        </w:rPr>
        <w:t xml:space="preserve">, поступившего с доработки, осуществляется проверка, предусмотренная пунктом </w:t>
      </w:r>
      <w:r w:rsidR="001D7E69" w:rsidRPr="00001BAF">
        <w:rPr>
          <w:b/>
          <w:szCs w:val="28"/>
        </w:rPr>
        <w:t>3</w:t>
      </w:r>
      <w:hyperlink r:id="rId8" w:history="1">
        <w:r w:rsidR="001D7E69" w:rsidRPr="00001BAF">
          <w:rPr>
            <w:b/>
            <w:szCs w:val="28"/>
          </w:rPr>
          <w:t>2</w:t>
        </w:r>
      </w:hyperlink>
      <w:r w:rsidR="001D7E69" w:rsidRPr="00242754">
        <w:rPr>
          <w:szCs w:val="28"/>
        </w:rPr>
        <w:t xml:space="preserve"> настоящего Порядка.</w:t>
      </w:r>
    </w:p>
    <w:p w:rsidR="001D7E69" w:rsidRPr="00242754" w:rsidRDefault="007F4770" w:rsidP="007F4770">
      <w:pPr>
        <w:autoSpaceDE w:val="0"/>
        <w:autoSpaceDN w:val="0"/>
        <w:adjustRightInd w:val="0"/>
        <w:ind w:firstLine="0"/>
        <w:rPr>
          <w:szCs w:val="28"/>
        </w:rPr>
      </w:pPr>
      <w:r>
        <w:rPr>
          <w:szCs w:val="28"/>
        </w:rPr>
        <w:t xml:space="preserve">   </w:t>
      </w:r>
      <w:r w:rsidR="001D7E69" w:rsidRPr="007F4770">
        <w:rPr>
          <w:b/>
          <w:szCs w:val="28"/>
        </w:rPr>
        <w:t>42.</w:t>
      </w:r>
      <w:r w:rsidR="001D7E69" w:rsidRPr="00242754">
        <w:rPr>
          <w:szCs w:val="28"/>
        </w:rPr>
        <w:t xml:space="preserve"> В случае отсутствия замечаний по результатам проверки предложения </w:t>
      </w:r>
      <w:r w:rsidR="001D7E69" w:rsidRPr="00242754">
        <w:rPr>
          <w:color w:val="0D0D0D"/>
          <w:szCs w:val="28"/>
        </w:rPr>
        <w:t>главного распорядителя средств местного бюджета</w:t>
      </w:r>
      <w:r w:rsidR="001D7E69">
        <w:rPr>
          <w:color w:val="0D0D0D"/>
          <w:szCs w:val="28"/>
        </w:rPr>
        <w:t xml:space="preserve"> рассматривает</w:t>
      </w:r>
      <w:r w:rsidR="001D7E69" w:rsidRPr="00242754">
        <w:rPr>
          <w:szCs w:val="28"/>
        </w:rPr>
        <w:t xml:space="preserve"> руководитель финансового органа </w:t>
      </w:r>
      <w:r w:rsidR="001D7E69">
        <w:rPr>
          <w:szCs w:val="28"/>
        </w:rPr>
        <w:t xml:space="preserve">и </w:t>
      </w:r>
      <w:r w:rsidR="001D7E69" w:rsidRPr="00242754">
        <w:rPr>
          <w:szCs w:val="28"/>
        </w:rPr>
        <w:t>принимает решение об утверждении предлагаемых изменений либо об их отклонении.</w:t>
      </w:r>
    </w:p>
    <w:p w:rsidR="001D7E69" w:rsidRPr="00242754" w:rsidRDefault="007F4770" w:rsidP="007F4770">
      <w:pPr>
        <w:autoSpaceDE w:val="0"/>
        <w:autoSpaceDN w:val="0"/>
        <w:adjustRightInd w:val="0"/>
        <w:ind w:firstLine="0"/>
        <w:rPr>
          <w:szCs w:val="28"/>
        </w:rPr>
      </w:pPr>
      <w:r>
        <w:rPr>
          <w:b/>
          <w:szCs w:val="28"/>
        </w:rPr>
        <w:t xml:space="preserve">   </w:t>
      </w:r>
      <w:r w:rsidR="001D7E69" w:rsidRPr="007F4770">
        <w:rPr>
          <w:b/>
          <w:szCs w:val="28"/>
        </w:rPr>
        <w:t>43.</w:t>
      </w:r>
      <w:r w:rsidR="001D7E69" w:rsidRPr="00242754">
        <w:rPr>
          <w:szCs w:val="28"/>
        </w:rPr>
        <w:t xml:space="preserve"> В случае принятия руководителем финансового органа решения об утверждении предложенных </w:t>
      </w:r>
      <w:r w:rsidR="001D7E69" w:rsidRPr="00242754">
        <w:rPr>
          <w:color w:val="0D0D0D"/>
          <w:szCs w:val="28"/>
        </w:rPr>
        <w:t>главным распорядителем средств местного бюджета</w:t>
      </w:r>
      <w:r w:rsidR="001D7E69" w:rsidRPr="00242754">
        <w:rPr>
          <w:szCs w:val="28"/>
        </w:rPr>
        <w:t xml:space="preserve"> изменений в кассовый план</w:t>
      </w:r>
      <w:r w:rsidR="001D7E69">
        <w:rPr>
          <w:szCs w:val="28"/>
        </w:rPr>
        <w:t xml:space="preserve"> по расходам</w:t>
      </w:r>
      <w:r w:rsidR="001D7E69" w:rsidRPr="00242754">
        <w:rPr>
          <w:szCs w:val="28"/>
        </w:rPr>
        <w:t>, финансовый орган в течение одного рабочего дня после принятия данного решения осуществляет внесение соответствующих изменений в кассовый план</w:t>
      </w:r>
      <w:r w:rsidR="001D7E69">
        <w:rPr>
          <w:szCs w:val="28"/>
        </w:rPr>
        <w:t xml:space="preserve"> по расходам</w:t>
      </w:r>
      <w:r w:rsidR="001D7E69" w:rsidRPr="00242754">
        <w:rPr>
          <w:szCs w:val="28"/>
        </w:rPr>
        <w:t>.</w:t>
      </w:r>
    </w:p>
    <w:p w:rsidR="001D7E69" w:rsidRPr="00242754" w:rsidRDefault="007F4770" w:rsidP="007F4770">
      <w:pPr>
        <w:autoSpaceDE w:val="0"/>
        <w:autoSpaceDN w:val="0"/>
        <w:adjustRightInd w:val="0"/>
        <w:ind w:firstLine="0"/>
        <w:rPr>
          <w:szCs w:val="28"/>
        </w:rPr>
      </w:pPr>
      <w:r>
        <w:rPr>
          <w:szCs w:val="28"/>
        </w:rPr>
        <w:t xml:space="preserve">   </w:t>
      </w:r>
      <w:r w:rsidR="001D7E69" w:rsidRPr="007F4770">
        <w:rPr>
          <w:b/>
          <w:szCs w:val="28"/>
        </w:rPr>
        <w:t>44.</w:t>
      </w:r>
      <w:r w:rsidR="001D7E69" w:rsidRPr="00242754">
        <w:rPr>
          <w:szCs w:val="28"/>
        </w:rPr>
        <w:t xml:space="preserve"> В случае принятия руководителем финансового органа решения об отклонении предложенных </w:t>
      </w:r>
      <w:r w:rsidR="001D7E69" w:rsidRPr="00242754">
        <w:rPr>
          <w:color w:val="0D0D0D"/>
          <w:szCs w:val="28"/>
        </w:rPr>
        <w:t>главным распорядителем средств местного бюджета</w:t>
      </w:r>
      <w:r w:rsidR="001D7E69" w:rsidRPr="00242754">
        <w:rPr>
          <w:szCs w:val="28"/>
        </w:rPr>
        <w:t xml:space="preserve"> изменений в кассовый план по расходам, финансовый орган в течение одного рабочего дня уведомляет </w:t>
      </w:r>
      <w:r w:rsidR="001D7E69" w:rsidRPr="00242754">
        <w:rPr>
          <w:color w:val="0D0D0D"/>
          <w:szCs w:val="28"/>
        </w:rPr>
        <w:t>главного распорядителя средств местного бюджета</w:t>
      </w:r>
      <w:r w:rsidR="001D7E69" w:rsidRPr="00242754">
        <w:rPr>
          <w:szCs w:val="28"/>
        </w:rPr>
        <w:t xml:space="preserve"> о причинах отклонения предложенных изменений.</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7F4770">
        <w:rPr>
          <w:b/>
          <w:color w:val="0D0D0D"/>
          <w:szCs w:val="28"/>
        </w:rPr>
        <w:t>45.</w:t>
      </w:r>
      <w:r w:rsidR="001D7E69" w:rsidRPr="00242754">
        <w:rPr>
          <w:color w:val="0D0D0D"/>
          <w:szCs w:val="28"/>
        </w:rPr>
        <w:t xml:space="preserve"> В течение трех рабочих дней со дня утверждения изменений в кассовый план по расходам </w:t>
      </w:r>
      <w:r w:rsidR="001D7E69">
        <w:rPr>
          <w:color w:val="0D0D0D"/>
          <w:szCs w:val="28"/>
        </w:rPr>
        <w:t>финансовый орган доводит</w:t>
      </w:r>
      <w:r w:rsidR="00001BAF">
        <w:rPr>
          <w:color w:val="0D0D0D"/>
          <w:szCs w:val="28"/>
        </w:rPr>
        <w:t xml:space="preserve"> </w:t>
      </w:r>
      <w:r w:rsidR="001D7E69" w:rsidRPr="00242754">
        <w:rPr>
          <w:color w:val="0D0D0D"/>
          <w:szCs w:val="28"/>
        </w:rPr>
        <w:t>до главного распорядителя</w:t>
      </w:r>
      <w:r w:rsidR="001D7E69">
        <w:rPr>
          <w:color w:val="0D0D0D"/>
          <w:szCs w:val="28"/>
        </w:rPr>
        <w:t xml:space="preserve"> средств местного бюджета уведомление</w:t>
      </w:r>
      <w:r w:rsidR="00001BAF">
        <w:rPr>
          <w:color w:val="0D0D0D"/>
          <w:szCs w:val="28"/>
        </w:rPr>
        <w:t xml:space="preserve"> </w:t>
      </w:r>
      <w:r w:rsidR="001D7E69" w:rsidRPr="00242754">
        <w:rPr>
          <w:color w:val="0D0D0D"/>
          <w:szCs w:val="28"/>
        </w:rPr>
        <w:t xml:space="preserve">об изменении поквартального распределения расходов местного бюджета </w:t>
      </w:r>
      <w:r w:rsidR="001D7E69">
        <w:rPr>
          <w:color w:val="0D0D0D"/>
          <w:szCs w:val="28"/>
        </w:rPr>
        <w:t>Болотнинского района Новосибирской области</w:t>
      </w:r>
      <w:r w:rsidR="001D7E69" w:rsidRPr="00242754">
        <w:rPr>
          <w:color w:val="0D0D0D"/>
          <w:szCs w:val="28"/>
        </w:rPr>
        <w:t xml:space="preserve"> с детализацией по месяцам по межбюджетным трансфертам, по форме согласно </w:t>
      </w:r>
      <w:r w:rsidR="001D7E69" w:rsidRPr="00001BAF">
        <w:rPr>
          <w:b/>
          <w:color w:val="0D0D0D"/>
          <w:sz w:val="26"/>
          <w:szCs w:val="26"/>
        </w:rPr>
        <w:t>приложению № 5</w:t>
      </w:r>
      <w:r w:rsidR="00001BAF">
        <w:rPr>
          <w:color w:val="0D0D0D"/>
          <w:szCs w:val="28"/>
        </w:rPr>
        <w:t xml:space="preserve"> </w:t>
      </w:r>
      <w:r w:rsidR="001D7E69" w:rsidRPr="00242754">
        <w:rPr>
          <w:color w:val="0D0D0D"/>
          <w:szCs w:val="28"/>
        </w:rPr>
        <w:t>к настоящему Порядку.</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7F4770">
        <w:rPr>
          <w:b/>
          <w:color w:val="0D0D0D"/>
          <w:szCs w:val="28"/>
        </w:rPr>
        <w:t>46.</w:t>
      </w:r>
      <w:r w:rsidR="001D7E69" w:rsidRPr="00242754">
        <w:rPr>
          <w:color w:val="0D0D0D"/>
          <w:szCs w:val="28"/>
        </w:rPr>
        <w:t>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w:t>
      </w:r>
      <w:r>
        <w:rPr>
          <w:color w:val="0D0D0D"/>
          <w:szCs w:val="28"/>
        </w:rPr>
        <w:t xml:space="preserve"> </w:t>
      </w:r>
      <w:r w:rsidR="001D7E69" w:rsidRPr="00242754">
        <w:rPr>
          <w:color w:val="0D0D0D"/>
          <w:szCs w:val="28"/>
        </w:rPr>
        <w:t>бюджета дополнительно направляется:</w:t>
      </w:r>
    </w:p>
    <w:p w:rsidR="001D7E69" w:rsidRPr="00242754" w:rsidRDefault="007F4770" w:rsidP="007F4770">
      <w:pPr>
        <w:widowControl w:val="0"/>
        <w:autoSpaceDE w:val="0"/>
        <w:autoSpaceDN w:val="0"/>
        <w:adjustRightInd w:val="0"/>
        <w:ind w:firstLine="0"/>
        <w:rPr>
          <w:color w:val="0D0D0D"/>
          <w:szCs w:val="28"/>
        </w:rPr>
      </w:pPr>
      <w:r>
        <w:rPr>
          <w:color w:val="0D0D0D"/>
          <w:szCs w:val="28"/>
        </w:rPr>
        <w:lastRenderedPageBreak/>
        <w:t xml:space="preserve">   </w:t>
      </w:r>
      <w:r w:rsidR="001D7E69" w:rsidRPr="00242754">
        <w:rPr>
          <w:color w:val="0D0D0D"/>
          <w:szCs w:val="28"/>
        </w:rPr>
        <w:t xml:space="preserve">1) копия распоряжения администрации </w:t>
      </w:r>
      <w:r w:rsidR="00734C41">
        <w:rPr>
          <w:color w:val="0D0D0D"/>
          <w:szCs w:val="28"/>
        </w:rPr>
        <w:t>Ояшинского</w:t>
      </w:r>
      <w:r>
        <w:rPr>
          <w:color w:val="0D0D0D"/>
          <w:szCs w:val="28"/>
        </w:rPr>
        <w:t xml:space="preserve"> сельсовета </w:t>
      </w:r>
      <w:r w:rsidR="001D7E69">
        <w:rPr>
          <w:color w:val="0D0D0D"/>
          <w:szCs w:val="28"/>
        </w:rPr>
        <w:t>Болотнинского района</w:t>
      </w:r>
      <w:r w:rsidR="001D7E69" w:rsidRPr="00242754">
        <w:rPr>
          <w:color w:val="0D0D0D"/>
          <w:szCs w:val="28"/>
        </w:rPr>
        <w:t xml:space="preserve"> Новосибирской области о выделение средств из резервного фонда администрации муниципального образования;</w:t>
      </w:r>
    </w:p>
    <w:p w:rsidR="001D7E69" w:rsidRPr="00242754" w:rsidRDefault="007F4770" w:rsidP="007F4770">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документы, подтверждающие выполнение работ, предоставление услуг (при наличии).</w:t>
      </w:r>
    </w:p>
    <w:p w:rsidR="001D7E69" w:rsidRPr="007F4770" w:rsidRDefault="001D7E69" w:rsidP="001D7E69">
      <w:pPr>
        <w:autoSpaceDE w:val="0"/>
        <w:autoSpaceDN w:val="0"/>
        <w:adjustRightInd w:val="0"/>
        <w:ind w:firstLine="709"/>
        <w:jc w:val="center"/>
        <w:rPr>
          <w:sz w:val="12"/>
          <w:szCs w:val="12"/>
        </w:rPr>
      </w:pPr>
    </w:p>
    <w:p w:rsidR="001D7E69" w:rsidRPr="00242754" w:rsidRDefault="001D7E69" w:rsidP="007F4770">
      <w:pPr>
        <w:autoSpaceDE w:val="0"/>
        <w:autoSpaceDN w:val="0"/>
        <w:adjustRightInd w:val="0"/>
        <w:ind w:firstLine="0"/>
        <w:jc w:val="center"/>
        <w:rPr>
          <w:szCs w:val="28"/>
        </w:rPr>
      </w:pPr>
      <w:r w:rsidRPr="00242754">
        <w:rPr>
          <w:szCs w:val="28"/>
        </w:rPr>
        <w:t>3. Ведение кассового плана по источникам финансирования дефицита</w:t>
      </w:r>
    </w:p>
    <w:p w:rsidR="001D7E69" w:rsidRPr="007F4770" w:rsidRDefault="001D7E69" w:rsidP="001D7E69">
      <w:pPr>
        <w:autoSpaceDE w:val="0"/>
        <w:autoSpaceDN w:val="0"/>
        <w:adjustRightInd w:val="0"/>
        <w:ind w:firstLine="709"/>
        <w:jc w:val="center"/>
        <w:rPr>
          <w:sz w:val="12"/>
          <w:szCs w:val="12"/>
        </w:rPr>
      </w:pPr>
    </w:p>
    <w:p w:rsidR="001D7E69" w:rsidRPr="008D5EAD" w:rsidRDefault="007F4770" w:rsidP="007F4770">
      <w:pPr>
        <w:widowControl w:val="0"/>
        <w:autoSpaceDE w:val="0"/>
        <w:autoSpaceDN w:val="0"/>
        <w:adjustRightInd w:val="0"/>
        <w:ind w:firstLine="0"/>
        <w:rPr>
          <w:color w:val="0D0D0D"/>
          <w:szCs w:val="28"/>
        </w:rPr>
      </w:pPr>
      <w:bookmarkStart w:id="4" w:name="Par1"/>
      <w:bookmarkEnd w:id="4"/>
      <w:r>
        <w:rPr>
          <w:color w:val="0D0D0D"/>
          <w:szCs w:val="28"/>
        </w:rPr>
        <w:t xml:space="preserve">   </w:t>
      </w:r>
      <w:r w:rsidR="001D7E69" w:rsidRPr="007F4770">
        <w:rPr>
          <w:b/>
          <w:color w:val="0D0D0D"/>
          <w:szCs w:val="28"/>
        </w:rPr>
        <w:t>47.</w:t>
      </w:r>
      <w:r w:rsidR="001D7E69" w:rsidRPr="00242754">
        <w:rPr>
          <w:color w:val="0D0D0D"/>
          <w:szCs w:val="28"/>
        </w:rPr>
        <w:t> </w:t>
      </w:r>
      <w:r w:rsidR="001D7E69" w:rsidRPr="008D5EAD">
        <w:rPr>
          <w:color w:val="0D0D0D"/>
          <w:szCs w:val="28"/>
        </w:rPr>
        <w:t xml:space="preserve">Внесение изменений в кассовый план по источникам финансирования дефицита с одновременным внесением изменений в сводную бюджетную роспись </w:t>
      </w:r>
      <w:r w:rsidR="001D7E69">
        <w:rPr>
          <w:color w:val="0D0D0D"/>
          <w:szCs w:val="28"/>
        </w:rPr>
        <w:t>местного</w:t>
      </w:r>
      <w:r w:rsidR="001D7E69" w:rsidRPr="008D5EAD">
        <w:rPr>
          <w:color w:val="0D0D0D"/>
          <w:szCs w:val="28"/>
        </w:rPr>
        <w:t xml:space="preserve">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1D7E69" w:rsidRDefault="004D1AF1" w:rsidP="004D1AF1">
      <w:pPr>
        <w:widowControl w:val="0"/>
        <w:autoSpaceDE w:val="0"/>
        <w:autoSpaceDN w:val="0"/>
        <w:adjustRightInd w:val="0"/>
        <w:ind w:firstLine="0"/>
        <w:rPr>
          <w:color w:val="0D0D0D"/>
          <w:szCs w:val="28"/>
        </w:rPr>
      </w:pPr>
      <w:r>
        <w:rPr>
          <w:color w:val="0D0D0D"/>
          <w:szCs w:val="28"/>
        </w:rPr>
        <w:t xml:space="preserve">   </w:t>
      </w:r>
      <w:r w:rsidR="001D7E69" w:rsidRPr="004D1AF1">
        <w:rPr>
          <w:b/>
          <w:color w:val="0D0D0D"/>
          <w:szCs w:val="28"/>
        </w:rPr>
        <w:t>48.</w:t>
      </w:r>
      <w:r w:rsidR="001D7E69" w:rsidRPr="00242754">
        <w:rPr>
          <w:color w:val="0D0D0D"/>
          <w:szCs w:val="28"/>
        </w:rPr>
        <w:t xml:space="preserve"> Внесение изменений в </w:t>
      </w:r>
      <w:r w:rsidR="001D7E69" w:rsidRPr="00766FF8">
        <w:rPr>
          <w:color w:val="0D0D0D"/>
          <w:szCs w:val="28"/>
        </w:rPr>
        <w:t>кассовый план по источникам финансирования дефицита без изменения сводной бюджетной росписи</w:t>
      </w:r>
      <w:r w:rsidR="001D7E69" w:rsidRPr="00242754">
        <w:rPr>
          <w:color w:val="0D0D0D"/>
          <w:szCs w:val="28"/>
        </w:rPr>
        <w:t xml:space="preserve"> осуществляется </w:t>
      </w:r>
      <w:r w:rsidR="001D7E69">
        <w:rPr>
          <w:color w:val="0D0D0D"/>
          <w:szCs w:val="28"/>
        </w:rPr>
        <w:t>по предложениям</w:t>
      </w:r>
      <w:r>
        <w:rPr>
          <w:color w:val="0D0D0D"/>
          <w:szCs w:val="28"/>
        </w:rPr>
        <w:t xml:space="preserve"> </w:t>
      </w:r>
      <w:r w:rsidR="001D7E69" w:rsidRPr="00242754">
        <w:rPr>
          <w:color w:val="0D0D0D"/>
          <w:szCs w:val="28"/>
        </w:rPr>
        <w:t>главн</w:t>
      </w:r>
      <w:r w:rsidR="001D7E69">
        <w:rPr>
          <w:color w:val="0D0D0D"/>
          <w:szCs w:val="28"/>
        </w:rPr>
        <w:t>ых</w:t>
      </w:r>
      <w:r w:rsidR="001D7E69" w:rsidRPr="00242754">
        <w:rPr>
          <w:color w:val="0D0D0D"/>
          <w:szCs w:val="28"/>
        </w:rPr>
        <w:t xml:space="preserve"> администратор</w:t>
      </w:r>
      <w:r w:rsidR="001D7E69">
        <w:rPr>
          <w:color w:val="0D0D0D"/>
          <w:szCs w:val="28"/>
        </w:rPr>
        <w:t>ов</w:t>
      </w:r>
      <w:r>
        <w:rPr>
          <w:color w:val="0D0D0D"/>
          <w:szCs w:val="28"/>
        </w:rPr>
        <w:t xml:space="preserve"> </w:t>
      </w:r>
      <w:r w:rsidR="001D7E69" w:rsidRPr="00242754">
        <w:rPr>
          <w:color w:val="0D0D0D"/>
          <w:szCs w:val="28"/>
        </w:rPr>
        <w:t>источников</w:t>
      </w:r>
      <w:r w:rsidR="001D7E69">
        <w:rPr>
          <w:color w:val="0D0D0D"/>
          <w:szCs w:val="28"/>
        </w:rPr>
        <w:t xml:space="preserve">, </w:t>
      </w:r>
      <w:r w:rsidR="001D7E69" w:rsidRPr="00242754">
        <w:rPr>
          <w:color w:val="0D0D0D"/>
          <w:szCs w:val="28"/>
        </w:rPr>
        <w:t>в</w:t>
      </w:r>
      <w:r w:rsidR="001D7E69">
        <w:rPr>
          <w:color w:val="0D0D0D"/>
          <w:szCs w:val="28"/>
        </w:rPr>
        <w:t xml:space="preserve"> случае </w:t>
      </w:r>
      <w:r w:rsidR="001D7E69" w:rsidRPr="00242754">
        <w:rPr>
          <w:color w:val="0D0D0D"/>
          <w:szCs w:val="28"/>
        </w:rPr>
        <w:t>изменения объема и (или) срока прогнозируемых поступлений и (или) выплат по источникам финансирования дефицита.</w:t>
      </w:r>
    </w:p>
    <w:p w:rsidR="001D7E69" w:rsidRDefault="004D1AF1" w:rsidP="004D1AF1">
      <w:pPr>
        <w:autoSpaceDE w:val="0"/>
        <w:autoSpaceDN w:val="0"/>
        <w:adjustRightInd w:val="0"/>
        <w:ind w:firstLine="0"/>
        <w:rPr>
          <w:rFonts w:eastAsiaTheme="minorHAnsi"/>
          <w:szCs w:val="28"/>
          <w:lang w:eastAsia="en-US"/>
        </w:rPr>
      </w:pPr>
      <w:r>
        <w:rPr>
          <w:color w:val="0D0D0D"/>
          <w:szCs w:val="28"/>
        </w:rPr>
        <w:t xml:space="preserve">   </w:t>
      </w:r>
      <w:r w:rsidR="001D7E69" w:rsidRPr="004D1AF1">
        <w:rPr>
          <w:b/>
          <w:color w:val="0D0D0D"/>
          <w:szCs w:val="28"/>
        </w:rPr>
        <w:t>48.1.</w:t>
      </w:r>
      <w:r w:rsidR="001D7E69">
        <w:rPr>
          <w:color w:val="0D0D0D"/>
          <w:szCs w:val="28"/>
        </w:rPr>
        <w:t xml:space="preserve"> </w:t>
      </w:r>
      <w:r w:rsidR="001D7E69">
        <w:rPr>
          <w:rFonts w:eastAsiaTheme="minorHAnsi"/>
          <w:szCs w:val="2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1D7E69" w:rsidRDefault="004D1AF1" w:rsidP="004D1AF1">
      <w:pPr>
        <w:widowControl w:val="0"/>
        <w:autoSpaceDE w:val="0"/>
        <w:autoSpaceDN w:val="0"/>
        <w:adjustRightInd w:val="0"/>
        <w:ind w:firstLine="0"/>
        <w:rPr>
          <w:color w:val="0D0D0D"/>
          <w:szCs w:val="28"/>
        </w:rPr>
      </w:pPr>
      <w:r>
        <w:rPr>
          <w:color w:val="0D0D0D"/>
          <w:szCs w:val="28"/>
        </w:rPr>
        <w:t xml:space="preserve">   </w:t>
      </w:r>
      <w:r w:rsidR="001D7E69" w:rsidRPr="004D1AF1">
        <w:rPr>
          <w:b/>
          <w:color w:val="0D0D0D"/>
          <w:szCs w:val="28"/>
        </w:rPr>
        <w:t>50.</w:t>
      </w:r>
      <w:r w:rsidR="001D7E69" w:rsidRPr="00242754">
        <w:rPr>
          <w:color w:val="0D0D0D"/>
          <w:szCs w:val="28"/>
        </w:rPr>
        <w:t>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1D7E69" w:rsidRDefault="004D1AF1" w:rsidP="004D1AF1">
      <w:pPr>
        <w:widowControl w:val="0"/>
        <w:autoSpaceDE w:val="0"/>
        <w:autoSpaceDN w:val="0"/>
        <w:adjustRightInd w:val="0"/>
        <w:ind w:firstLine="0"/>
      </w:pPr>
      <w:r>
        <w:rPr>
          <w:color w:val="0D0D0D"/>
          <w:szCs w:val="28"/>
        </w:rPr>
        <w:t xml:space="preserve">   </w:t>
      </w:r>
      <w:r w:rsidR="001D7E69" w:rsidRPr="00242754">
        <w:rPr>
          <w:color w:val="0D0D0D"/>
          <w:szCs w:val="28"/>
        </w:rPr>
        <w:t>1)</w:t>
      </w:r>
      <w:r w:rsidR="001D7E69">
        <w:rPr>
          <w:color w:val="0D0D0D"/>
          <w:szCs w:val="28"/>
        </w:rPr>
        <w:t> </w:t>
      </w:r>
      <w:r w:rsidR="001D7E69">
        <w:t>основание</w:t>
      </w:r>
      <w:r>
        <w:t xml:space="preserve"> </w:t>
      </w:r>
      <w:r w:rsidR="001D7E69" w:rsidRPr="00944277">
        <w:rPr>
          <w:color w:val="0D0D0D"/>
          <w:szCs w:val="28"/>
        </w:rPr>
        <w:t>для внесения изменений в кассовый план по источникам финансирования дефицита</w:t>
      </w:r>
      <w:r w:rsidR="001D7E69">
        <w:t>;</w:t>
      </w:r>
    </w:p>
    <w:p w:rsidR="001D7E69" w:rsidRPr="00242754" w:rsidRDefault="000203DA" w:rsidP="000203DA">
      <w:pPr>
        <w:widowControl w:val="0"/>
        <w:autoSpaceDE w:val="0"/>
        <w:autoSpaceDN w:val="0"/>
        <w:adjustRightInd w:val="0"/>
        <w:ind w:firstLine="0"/>
        <w:rPr>
          <w:color w:val="0D0D0D"/>
          <w:szCs w:val="28"/>
        </w:rPr>
      </w:pPr>
      <w:r>
        <w:t xml:space="preserve">   </w:t>
      </w:r>
      <w:r w:rsidR="001D7E69">
        <w:t>2) </w:t>
      </w:r>
      <w:r w:rsidR="001D7E69" w:rsidRPr="00944277">
        <w:rPr>
          <w:color w:val="0D0D0D"/>
          <w:szCs w:val="28"/>
        </w:rPr>
        <w:t>причины и о</w:t>
      </w:r>
      <w:r w:rsidR="001D7E69">
        <w:rPr>
          <w:color w:val="0D0D0D"/>
          <w:szCs w:val="28"/>
        </w:rPr>
        <w:t>боснования</w:t>
      </w:r>
      <w:r w:rsidR="001D7E69" w:rsidRPr="00944277">
        <w:rPr>
          <w:color w:val="0D0D0D"/>
          <w:szCs w:val="28"/>
        </w:rPr>
        <w:t xml:space="preserve"> для внесения изменений в кассовый план по источникам финансирования дефицита</w:t>
      </w:r>
      <w:r w:rsidR="001D7E69" w:rsidRPr="00242754">
        <w:rPr>
          <w:color w:val="0D0D0D"/>
          <w:szCs w:val="28"/>
        </w:rPr>
        <w:t>;</w:t>
      </w:r>
    </w:p>
    <w:p w:rsidR="001D7E69" w:rsidRDefault="000203DA" w:rsidP="000203DA">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1D7E69" w:rsidRDefault="000203DA" w:rsidP="000203DA">
      <w:pPr>
        <w:widowControl w:val="0"/>
        <w:autoSpaceDE w:val="0"/>
        <w:autoSpaceDN w:val="0"/>
        <w:adjustRightInd w:val="0"/>
        <w:ind w:firstLine="0"/>
        <w:rPr>
          <w:color w:val="0D0D0D"/>
          <w:szCs w:val="28"/>
        </w:rPr>
      </w:pPr>
      <w:r>
        <w:rPr>
          <w:color w:val="0D0D0D"/>
          <w:szCs w:val="28"/>
        </w:rPr>
        <w:t xml:space="preserve">   </w:t>
      </w:r>
      <w:r w:rsidR="001D7E69" w:rsidRPr="0025128A">
        <w:rPr>
          <w:b/>
          <w:color w:val="0D0D0D"/>
          <w:szCs w:val="28"/>
        </w:rPr>
        <w:t>51.</w:t>
      </w:r>
      <w:r w:rsidR="001D7E69" w:rsidRPr="00242754">
        <w:rPr>
          <w:color w:val="0D0D0D"/>
          <w:szCs w:val="28"/>
        </w:rPr>
        <w:t xml:space="preserve"> Поступившее предложение рассматривается финансовым органом в течение </w:t>
      </w:r>
      <w:r w:rsidR="001D7E69" w:rsidRPr="00242754">
        <w:rPr>
          <w:szCs w:val="28"/>
        </w:rPr>
        <w:t xml:space="preserve">десяти рабочих </w:t>
      </w:r>
      <w:r w:rsidR="001D7E69" w:rsidRPr="00242754">
        <w:rPr>
          <w:color w:val="0D0D0D"/>
          <w:szCs w:val="28"/>
        </w:rPr>
        <w:t>дней со дня его поступления.</w:t>
      </w:r>
    </w:p>
    <w:p w:rsidR="001D7E69" w:rsidRPr="00242754" w:rsidRDefault="000203DA" w:rsidP="000203DA">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 В течение данного срока финансовы</w:t>
      </w:r>
      <w:r w:rsidR="001D7E69">
        <w:rPr>
          <w:color w:val="0D0D0D"/>
          <w:szCs w:val="28"/>
        </w:rPr>
        <w:t>й</w:t>
      </w:r>
      <w:r w:rsidR="001D7E69" w:rsidRPr="00242754">
        <w:rPr>
          <w:color w:val="0D0D0D"/>
          <w:szCs w:val="28"/>
        </w:rPr>
        <w:t xml:space="preserve"> орган осуществляет </w:t>
      </w:r>
      <w:r w:rsidR="001D7E69" w:rsidRPr="00714E30">
        <w:rPr>
          <w:color w:val="0D0D0D"/>
          <w:szCs w:val="28"/>
        </w:rPr>
        <w:t>проверк</w:t>
      </w:r>
      <w:r w:rsidR="001D7E69">
        <w:rPr>
          <w:color w:val="0D0D0D"/>
          <w:szCs w:val="28"/>
        </w:rPr>
        <w:t>у</w:t>
      </w:r>
      <w:r w:rsidR="001D7E69" w:rsidRPr="00714E30">
        <w:rPr>
          <w:color w:val="0D0D0D"/>
          <w:szCs w:val="28"/>
        </w:rPr>
        <w:t xml:space="preserve"> поступившего предложения с прилагаемыми материалами на</w:t>
      </w:r>
      <w:r w:rsidR="001D7E69" w:rsidRPr="00242754">
        <w:rPr>
          <w:color w:val="0D0D0D"/>
          <w:szCs w:val="28"/>
        </w:rPr>
        <w:t>:</w:t>
      </w:r>
    </w:p>
    <w:p w:rsidR="001D7E69" w:rsidRPr="00242754" w:rsidRDefault="000203DA" w:rsidP="000203DA">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 xml:space="preserve">1) соответствие </w:t>
      </w:r>
      <w:r w:rsidR="001D7E69" w:rsidRPr="00714E30">
        <w:rPr>
          <w:color w:val="0D0D0D"/>
          <w:szCs w:val="28"/>
        </w:rPr>
        <w:t>предложенных</w:t>
      </w:r>
      <w:r w:rsidR="0025128A">
        <w:rPr>
          <w:color w:val="0D0D0D"/>
          <w:szCs w:val="28"/>
        </w:rPr>
        <w:t xml:space="preserve"> </w:t>
      </w:r>
      <w:r w:rsidR="001D7E69" w:rsidRPr="00714E30">
        <w:rPr>
          <w:color w:val="0D0D0D"/>
          <w:szCs w:val="28"/>
        </w:rPr>
        <w:t xml:space="preserve">изменений </w:t>
      </w:r>
      <w:r w:rsidR="001D7E69" w:rsidRPr="00242754">
        <w:rPr>
          <w:color w:val="0D0D0D"/>
          <w:szCs w:val="28"/>
        </w:rPr>
        <w:t>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D7E69" w:rsidRPr="00242754" w:rsidRDefault="000203DA" w:rsidP="000203DA">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2) правильность применения бю</w:t>
      </w:r>
      <w:r w:rsidR="00001BAF">
        <w:rPr>
          <w:color w:val="0D0D0D"/>
          <w:szCs w:val="28"/>
        </w:rPr>
        <w:t>джетной классификации РФ</w:t>
      </w:r>
      <w:r w:rsidR="001D7E69" w:rsidRPr="00242754">
        <w:rPr>
          <w:color w:val="0D0D0D"/>
          <w:szCs w:val="28"/>
        </w:rPr>
        <w:t>;</w:t>
      </w:r>
    </w:p>
    <w:p w:rsidR="001D7E69" w:rsidRPr="00242754" w:rsidRDefault="000203DA" w:rsidP="000203DA">
      <w:pPr>
        <w:widowControl w:val="0"/>
        <w:autoSpaceDE w:val="0"/>
        <w:autoSpaceDN w:val="0"/>
        <w:adjustRightInd w:val="0"/>
        <w:ind w:firstLine="0"/>
        <w:rPr>
          <w:color w:val="0D0D0D"/>
          <w:szCs w:val="28"/>
        </w:rPr>
      </w:pPr>
      <w:r>
        <w:rPr>
          <w:color w:val="0D0D0D"/>
          <w:szCs w:val="28"/>
        </w:rPr>
        <w:t xml:space="preserve">   </w:t>
      </w:r>
      <w:r w:rsidR="001D7E69" w:rsidRPr="00242754">
        <w:rPr>
          <w:color w:val="0D0D0D"/>
          <w:szCs w:val="28"/>
        </w:rPr>
        <w:t>3) полноту и достоверность представленной информации.</w:t>
      </w:r>
    </w:p>
    <w:p w:rsidR="001D7E69" w:rsidRPr="00242754" w:rsidRDefault="000203DA" w:rsidP="000203DA">
      <w:pPr>
        <w:autoSpaceDE w:val="0"/>
        <w:autoSpaceDN w:val="0"/>
        <w:adjustRightInd w:val="0"/>
        <w:ind w:firstLine="0"/>
        <w:rPr>
          <w:szCs w:val="28"/>
        </w:rPr>
      </w:pPr>
      <w:r>
        <w:rPr>
          <w:color w:val="0D0D0D"/>
          <w:szCs w:val="28"/>
        </w:rPr>
        <w:t xml:space="preserve">   </w:t>
      </w:r>
      <w:r w:rsidR="001D7E69" w:rsidRPr="0025128A">
        <w:rPr>
          <w:b/>
          <w:color w:val="0D0D0D"/>
          <w:szCs w:val="28"/>
        </w:rPr>
        <w:t>52.</w:t>
      </w:r>
      <w:r w:rsidR="001D7E69" w:rsidRPr="00242754">
        <w:rPr>
          <w:color w:val="0D0D0D"/>
          <w:szCs w:val="28"/>
        </w:rPr>
        <w:t> </w:t>
      </w:r>
      <w:r w:rsidR="001D7E69" w:rsidRPr="00242754">
        <w:rPr>
          <w:szCs w:val="28"/>
        </w:rPr>
        <w:t xml:space="preserve">В случае наличия замечаний по результатам проверки предложения </w:t>
      </w:r>
      <w:r w:rsidR="001D7E69" w:rsidRPr="00242754">
        <w:rPr>
          <w:color w:val="0D0D0D"/>
          <w:szCs w:val="28"/>
        </w:rPr>
        <w:t xml:space="preserve">главного администратора источников </w:t>
      </w:r>
      <w:r w:rsidR="001D7E69" w:rsidRPr="00242754">
        <w:rPr>
          <w:szCs w:val="2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1D7E69" w:rsidRPr="00242754" w:rsidRDefault="00A36C0C" w:rsidP="00A36C0C">
      <w:pPr>
        <w:autoSpaceDE w:val="0"/>
        <w:autoSpaceDN w:val="0"/>
        <w:adjustRightInd w:val="0"/>
        <w:ind w:firstLine="0"/>
        <w:rPr>
          <w:color w:val="0D0D0D"/>
          <w:szCs w:val="28"/>
        </w:rPr>
      </w:pPr>
      <w:r>
        <w:rPr>
          <w:color w:val="0D0D0D"/>
          <w:szCs w:val="28"/>
        </w:rPr>
        <w:lastRenderedPageBreak/>
        <w:t xml:space="preserve">   </w:t>
      </w:r>
      <w:r w:rsidR="001D7E69" w:rsidRPr="00242754">
        <w:rPr>
          <w:color w:val="0D0D0D"/>
          <w:szCs w:val="28"/>
        </w:rPr>
        <w:t xml:space="preserve">В отношении предложения главного администратора источников, поступившего с доработки, осуществляется проверка, предусмотренная пунктом </w:t>
      </w:r>
      <w:r w:rsidR="001D7E69" w:rsidRPr="00001BAF">
        <w:rPr>
          <w:b/>
          <w:color w:val="0D0D0D"/>
          <w:szCs w:val="28"/>
        </w:rPr>
        <w:t>51</w:t>
      </w:r>
      <w:r w:rsidR="001D7E69" w:rsidRPr="00242754">
        <w:rPr>
          <w:color w:val="0D0D0D"/>
          <w:szCs w:val="28"/>
        </w:rPr>
        <w:t xml:space="preserve"> настоящего Порядка.</w:t>
      </w:r>
    </w:p>
    <w:p w:rsidR="001D7E69" w:rsidRPr="00242754" w:rsidRDefault="00A36C0C" w:rsidP="00A36C0C">
      <w:pPr>
        <w:autoSpaceDE w:val="0"/>
        <w:autoSpaceDN w:val="0"/>
        <w:adjustRightInd w:val="0"/>
        <w:ind w:firstLine="0"/>
        <w:rPr>
          <w:color w:val="0D0D0D"/>
          <w:szCs w:val="28"/>
        </w:rPr>
      </w:pPr>
      <w:r>
        <w:rPr>
          <w:color w:val="0D0D0D"/>
          <w:szCs w:val="28"/>
        </w:rPr>
        <w:t xml:space="preserve">   </w:t>
      </w:r>
      <w:r w:rsidR="001D7E69" w:rsidRPr="00A36C0C">
        <w:rPr>
          <w:b/>
          <w:color w:val="0D0D0D"/>
          <w:szCs w:val="28"/>
        </w:rPr>
        <w:t>53.</w:t>
      </w:r>
      <w:r w:rsidR="001D7E69" w:rsidRPr="00242754">
        <w:rPr>
          <w:color w:val="0D0D0D"/>
          <w:szCs w:val="28"/>
        </w:rPr>
        <w:t xml:space="preserve"> В случае отсутствия замечаний по результатам проверки предложения главного администратора источников </w:t>
      </w:r>
      <w:r w:rsidR="001D7E69">
        <w:rPr>
          <w:color w:val="0D0D0D"/>
          <w:szCs w:val="28"/>
        </w:rPr>
        <w:t>рассматривает</w:t>
      </w:r>
      <w:r w:rsidR="001D7E69" w:rsidRPr="00242754">
        <w:rPr>
          <w:color w:val="0D0D0D"/>
          <w:szCs w:val="28"/>
        </w:rPr>
        <w:t xml:space="preserve"> руководитель финансового органа</w:t>
      </w:r>
      <w:r w:rsidR="001D7E69">
        <w:rPr>
          <w:color w:val="0D0D0D"/>
          <w:szCs w:val="28"/>
        </w:rPr>
        <w:t xml:space="preserve"> и</w:t>
      </w:r>
      <w:r w:rsidR="001D7E69" w:rsidRPr="00242754">
        <w:rPr>
          <w:color w:val="0D0D0D"/>
          <w:szCs w:val="28"/>
        </w:rPr>
        <w:t xml:space="preserve"> принимает решение об утверждении предлагаемых изменений либо об их отклонении.</w:t>
      </w:r>
    </w:p>
    <w:p w:rsidR="001D7E69" w:rsidRPr="00242754" w:rsidRDefault="00A36C0C" w:rsidP="00A36C0C">
      <w:pPr>
        <w:autoSpaceDE w:val="0"/>
        <w:autoSpaceDN w:val="0"/>
        <w:adjustRightInd w:val="0"/>
        <w:ind w:firstLine="0"/>
        <w:rPr>
          <w:color w:val="0D0D0D"/>
          <w:szCs w:val="28"/>
        </w:rPr>
      </w:pPr>
      <w:r>
        <w:rPr>
          <w:color w:val="0D0D0D"/>
          <w:szCs w:val="28"/>
        </w:rPr>
        <w:t xml:space="preserve">   </w:t>
      </w:r>
      <w:r w:rsidR="001D7E69" w:rsidRPr="00A36C0C">
        <w:rPr>
          <w:b/>
          <w:color w:val="0D0D0D"/>
          <w:szCs w:val="28"/>
        </w:rPr>
        <w:t>54.</w:t>
      </w:r>
      <w:r w:rsidR="001D7E69" w:rsidRPr="00242754">
        <w:rPr>
          <w:color w:val="0D0D0D"/>
          <w:szCs w:val="28"/>
        </w:rPr>
        <w:t xml:space="preserve">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w:t>
      </w:r>
      <w:r w:rsidR="001D7E69">
        <w:rPr>
          <w:color w:val="0D0D0D"/>
          <w:szCs w:val="28"/>
        </w:rPr>
        <w:t>вносит</w:t>
      </w:r>
      <w:r w:rsidR="001D7E69" w:rsidRPr="00242754">
        <w:rPr>
          <w:color w:val="0D0D0D"/>
          <w:szCs w:val="28"/>
        </w:rPr>
        <w:t xml:space="preserve"> соответствующих изменений в кассовый план</w:t>
      </w:r>
      <w:r w:rsidR="001D7E69">
        <w:rPr>
          <w:color w:val="0D0D0D"/>
          <w:szCs w:val="28"/>
        </w:rPr>
        <w:t xml:space="preserve"> по источникам</w:t>
      </w:r>
      <w:r>
        <w:rPr>
          <w:color w:val="0D0D0D"/>
          <w:szCs w:val="28"/>
        </w:rPr>
        <w:t xml:space="preserve"> </w:t>
      </w:r>
      <w:r w:rsidR="001D7E69" w:rsidRPr="00242754">
        <w:rPr>
          <w:color w:val="0D0D0D"/>
          <w:szCs w:val="28"/>
        </w:rPr>
        <w:t>дефицита местного бюджета.</w:t>
      </w:r>
    </w:p>
    <w:p w:rsidR="001D7E69" w:rsidRPr="00242754" w:rsidRDefault="00A36C0C" w:rsidP="00A36C0C">
      <w:pPr>
        <w:autoSpaceDE w:val="0"/>
        <w:autoSpaceDN w:val="0"/>
        <w:adjustRightInd w:val="0"/>
        <w:ind w:firstLine="0"/>
        <w:rPr>
          <w:color w:val="0D0D0D"/>
          <w:szCs w:val="28"/>
        </w:rPr>
      </w:pPr>
      <w:r>
        <w:rPr>
          <w:color w:val="0D0D0D"/>
          <w:szCs w:val="28"/>
        </w:rPr>
        <w:t xml:space="preserve">   </w:t>
      </w:r>
      <w:r w:rsidR="001D7E69" w:rsidRPr="00A36C0C">
        <w:rPr>
          <w:b/>
          <w:color w:val="0D0D0D"/>
          <w:szCs w:val="28"/>
        </w:rPr>
        <w:t>55.</w:t>
      </w:r>
      <w:r w:rsidR="001D7E69" w:rsidRPr="00242754">
        <w:rPr>
          <w:color w:val="0D0D0D"/>
          <w:szCs w:val="28"/>
        </w:rPr>
        <w:t xml:space="preserve"> В случае принятия руководителем финансового органа решения об отклонении предложенных главным администратором </w:t>
      </w:r>
      <w:r w:rsidR="001D7E69">
        <w:rPr>
          <w:color w:val="0D0D0D"/>
          <w:szCs w:val="28"/>
        </w:rPr>
        <w:t>источников</w:t>
      </w:r>
      <w:r w:rsidR="001D7E69" w:rsidRPr="00242754">
        <w:rPr>
          <w:color w:val="0D0D0D"/>
          <w:szCs w:val="28"/>
        </w:rPr>
        <w:t xml:space="preserve"> изменений в кассовый план по источникам финансирования дефицита местного бюджета, финансовый орган в течение одного рабочего дня уведомляет </w:t>
      </w:r>
      <w:r w:rsidR="001D7E69">
        <w:rPr>
          <w:color w:val="0D0D0D"/>
          <w:szCs w:val="28"/>
        </w:rPr>
        <w:t>главного администратора источников</w:t>
      </w:r>
      <w:r w:rsidR="001D7E69" w:rsidRPr="00242754">
        <w:rPr>
          <w:color w:val="0D0D0D"/>
          <w:szCs w:val="28"/>
        </w:rPr>
        <w:t xml:space="preserve"> о причинах отклонения предложенных изменений.</w:t>
      </w:r>
    </w:p>
    <w:p w:rsidR="001D7E69" w:rsidRPr="00242754" w:rsidRDefault="00A36C0C" w:rsidP="00A36C0C">
      <w:pPr>
        <w:autoSpaceDE w:val="0"/>
        <w:autoSpaceDN w:val="0"/>
        <w:adjustRightInd w:val="0"/>
        <w:ind w:firstLine="0"/>
        <w:rPr>
          <w:color w:val="0D0D0D"/>
          <w:szCs w:val="28"/>
        </w:rPr>
      </w:pPr>
      <w:r>
        <w:rPr>
          <w:b/>
          <w:color w:val="0D0D0D"/>
          <w:szCs w:val="28"/>
        </w:rPr>
        <w:t xml:space="preserve">   </w:t>
      </w:r>
      <w:r w:rsidR="001D7E69" w:rsidRPr="00A36C0C">
        <w:rPr>
          <w:b/>
          <w:color w:val="0D0D0D"/>
          <w:szCs w:val="28"/>
        </w:rPr>
        <w:t>56.</w:t>
      </w:r>
      <w:r w:rsidR="001D7E69" w:rsidRPr="00242754">
        <w:rPr>
          <w:color w:val="0D0D0D"/>
          <w:szCs w:val="28"/>
        </w:rPr>
        <w:t> </w:t>
      </w:r>
      <w:r w:rsidR="001D7E69" w:rsidRPr="00717671">
        <w:rPr>
          <w:color w:val="0D0D0D"/>
          <w:szCs w:val="28"/>
        </w:rPr>
        <w:t>Утвержденные руководителем финансового органа изменения</w:t>
      </w:r>
      <w:r w:rsidR="001D7E69">
        <w:rPr>
          <w:color w:val="0D0D0D"/>
          <w:szCs w:val="28"/>
        </w:rPr>
        <w:t xml:space="preserve"> в </w:t>
      </w:r>
      <w:r w:rsidR="001D7E69" w:rsidRPr="00717671">
        <w:rPr>
          <w:color w:val="0D0D0D"/>
          <w:szCs w:val="28"/>
        </w:rPr>
        <w:t>показатели кассового плана</w:t>
      </w:r>
      <w:r w:rsidR="001D7E69">
        <w:rPr>
          <w:color w:val="0D0D0D"/>
          <w:szCs w:val="28"/>
        </w:rPr>
        <w:t xml:space="preserve"> по источникам финансирования дефицита местного бюджета</w:t>
      </w:r>
      <w:r w:rsidR="001D7E69" w:rsidRPr="00717671">
        <w:rPr>
          <w:color w:val="0D0D0D"/>
          <w:szCs w:val="28"/>
        </w:rPr>
        <w:t xml:space="preserve"> считаются доведенными до </w:t>
      </w:r>
      <w:r w:rsidR="001D7E69" w:rsidRPr="00242754">
        <w:rPr>
          <w:color w:val="0D0D0D"/>
          <w:szCs w:val="28"/>
        </w:rPr>
        <w:t>главн</w:t>
      </w:r>
      <w:r w:rsidR="001D7E69">
        <w:rPr>
          <w:color w:val="0D0D0D"/>
          <w:szCs w:val="28"/>
        </w:rPr>
        <w:t>ого</w:t>
      </w:r>
      <w:r w:rsidR="001D7E69" w:rsidRPr="00242754">
        <w:rPr>
          <w:color w:val="0D0D0D"/>
          <w:szCs w:val="28"/>
        </w:rPr>
        <w:t xml:space="preserve"> администратор</w:t>
      </w:r>
      <w:r w:rsidR="001D7E69">
        <w:rPr>
          <w:color w:val="0D0D0D"/>
          <w:szCs w:val="28"/>
        </w:rPr>
        <w:t>а</w:t>
      </w:r>
      <w:r>
        <w:rPr>
          <w:color w:val="0D0D0D"/>
          <w:szCs w:val="28"/>
        </w:rPr>
        <w:t xml:space="preserve"> </w:t>
      </w:r>
      <w:r w:rsidR="001D7E69">
        <w:rPr>
          <w:color w:val="0D0D0D"/>
          <w:szCs w:val="28"/>
        </w:rPr>
        <w:t>источников</w:t>
      </w:r>
      <w:r w:rsidR="001D7E69" w:rsidRPr="00242754">
        <w:rPr>
          <w:color w:val="0D0D0D"/>
          <w:szCs w:val="28"/>
        </w:rPr>
        <w:t>.</w:t>
      </w:r>
    </w:p>
    <w:p w:rsidR="001D7E69" w:rsidRPr="00A87FF6" w:rsidRDefault="00A36C0C" w:rsidP="00A36C0C">
      <w:pPr>
        <w:autoSpaceDE w:val="0"/>
        <w:autoSpaceDN w:val="0"/>
        <w:adjustRightInd w:val="0"/>
        <w:ind w:firstLine="0"/>
        <w:rPr>
          <w:rFonts w:eastAsiaTheme="minorHAnsi"/>
          <w:szCs w:val="28"/>
          <w:lang w:eastAsia="en-US"/>
        </w:rPr>
      </w:pPr>
      <w:r>
        <w:rPr>
          <w:b/>
          <w:color w:val="0D0D0D"/>
          <w:szCs w:val="28"/>
        </w:rPr>
        <w:t xml:space="preserve">   </w:t>
      </w:r>
      <w:r w:rsidR="001D7E69" w:rsidRPr="00A36C0C">
        <w:rPr>
          <w:b/>
          <w:color w:val="0D0D0D"/>
          <w:szCs w:val="28"/>
        </w:rPr>
        <w:t>57.</w:t>
      </w:r>
      <w:r w:rsidR="001D7E69" w:rsidRPr="00A87FF6">
        <w:rPr>
          <w:color w:val="0D0D0D"/>
          <w:szCs w:val="28"/>
        </w:rPr>
        <w:t> </w:t>
      </w:r>
      <w:r w:rsidR="001D7E69" w:rsidRPr="00363F67">
        <w:rPr>
          <w:color w:val="0D0D0D"/>
          <w:szCs w:val="28"/>
        </w:rPr>
        <w:t xml:space="preserve">Изменения помесячного распределения с детализацией по месяцам группы источников </w:t>
      </w:r>
      <w:r w:rsidR="001D7E69">
        <w:rPr>
          <w:color w:val="0D0D0D"/>
          <w:szCs w:val="28"/>
        </w:rPr>
        <w:t>«</w:t>
      </w:r>
      <w:r w:rsidR="001D7E69" w:rsidRPr="00363F67">
        <w:rPr>
          <w:color w:val="0D0D0D"/>
          <w:szCs w:val="28"/>
        </w:rPr>
        <w:t>Изменение остатков средств на счетах по учету средств бюджетов</w:t>
      </w:r>
      <w:r w:rsidR="001D7E69">
        <w:rPr>
          <w:color w:val="0D0D0D"/>
          <w:szCs w:val="28"/>
        </w:rPr>
        <w:t>»</w:t>
      </w:r>
      <w:r w:rsidR="001D7E69" w:rsidRPr="00363F67">
        <w:rPr>
          <w:color w:val="0D0D0D"/>
          <w:szCs w:val="28"/>
        </w:rPr>
        <w:t xml:space="preserve"> формируются в ПК </w:t>
      </w:r>
      <w:r w:rsidR="001D7E69">
        <w:rPr>
          <w:color w:val="0D0D0D"/>
          <w:szCs w:val="28"/>
        </w:rPr>
        <w:t>«</w:t>
      </w:r>
      <w:proofErr w:type="spellStart"/>
      <w:r w:rsidR="001D7E69">
        <w:rPr>
          <w:color w:val="0D0D0D"/>
          <w:szCs w:val="28"/>
        </w:rPr>
        <w:t>Web</w:t>
      </w:r>
      <w:proofErr w:type="spellEnd"/>
      <w:r w:rsidR="001D7E69">
        <w:rPr>
          <w:color w:val="0D0D0D"/>
          <w:szCs w:val="28"/>
        </w:rPr>
        <w:t>-исполнение»</w:t>
      </w:r>
      <w:r w:rsidR="001D7E69" w:rsidRPr="00363F67">
        <w:rPr>
          <w:color w:val="0D0D0D"/>
          <w:szCs w:val="28"/>
        </w:rPr>
        <w:t xml:space="preserve"> автоматически в соответствии с изменениями доходов, расходов и источников в разрезе соответствующих главных администраторов источников.</w:t>
      </w:r>
    </w:p>
    <w:p w:rsidR="001D7E69" w:rsidRPr="00A36C0C" w:rsidRDefault="001D7E69" w:rsidP="001D7E69">
      <w:pPr>
        <w:autoSpaceDE w:val="0"/>
        <w:autoSpaceDN w:val="0"/>
        <w:adjustRightInd w:val="0"/>
        <w:ind w:firstLine="540"/>
        <w:rPr>
          <w:color w:val="0D0D0D"/>
          <w:sz w:val="12"/>
          <w:szCs w:val="12"/>
        </w:rPr>
      </w:pPr>
    </w:p>
    <w:p w:rsidR="001D7E69" w:rsidRPr="00242754" w:rsidRDefault="001D7E69" w:rsidP="001D7E69">
      <w:pPr>
        <w:autoSpaceDE w:val="0"/>
        <w:autoSpaceDN w:val="0"/>
        <w:adjustRightInd w:val="0"/>
        <w:ind w:firstLine="0"/>
        <w:jc w:val="center"/>
        <w:outlineLvl w:val="0"/>
        <w:rPr>
          <w:szCs w:val="28"/>
        </w:rPr>
      </w:pPr>
      <w:r w:rsidRPr="00242754">
        <w:rPr>
          <w:szCs w:val="28"/>
        </w:rPr>
        <w:t>3. Ведение кассового плана в части доходов и расходов</w:t>
      </w:r>
    </w:p>
    <w:p w:rsidR="001D7E69" w:rsidRPr="00242754" w:rsidRDefault="001D7E69" w:rsidP="001D7E69">
      <w:pPr>
        <w:autoSpaceDE w:val="0"/>
        <w:autoSpaceDN w:val="0"/>
        <w:adjustRightInd w:val="0"/>
        <w:ind w:firstLine="0"/>
        <w:jc w:val="center"/>
        <w:outlineLvl w:val="0"/>
        <w:rPr>
          <w:szCs w:val="28"/>
        </w:rPr>
      </w:pPr>
      <w:r w:rsidRPr="00242754">
        <w:rPr>
          <w:szCs w:val="28"/>
        </w:rPr>
        <w:t>местного бюджета за счет федеральных целевых средств</w:t>
      </w:r>
    </w:p>
    <w:p w:rsidR="001D7E69" w:rsidRPr="00A36C0C" w:rsidRDefault="001D7E69" w:rsidP="001D7E69">
      <w:pPr>
        <w:autoSpaceDE w:val="0"/>
        <w:autoSpaceDN w:val="0"/>
        <w:adjustRightInd w:val="0"/>
        <w:ind w:firstLine="0"/>
        <w:jc w:val="center"/>
        <w:outlineLvl w:val="0"/>
        <w:rPr>
          <w:sz w:val="12"/>
          <w:szCs w:val="12"/>
        </w:rPr>
      </w:pPr>
    </w:p>
    <w:p w:rsidR="001D7E69" w:rsidRPr="00242754" w:rsidRDefault="00A36C0C" w:rsidP="001D7E69">
      <w:pPr>
        <w:autoSpaceDE w:val="0"/>
        <w:autoSpaceDN w:val="0"/>
        <w:adjustRightInd w:val="0"/>
        <w:ind w:firstLine="0"/>
        <w:outlineLvl w:val="0"/>
        <w:rPr>
          <w:color w:val="0D0D0D"/>
          <w:szCs w:val="28"/>
        </w:rPr>
      </w:pPr>
      <w:r>
        <w:rPr>
          <w:color w:val="0D0D0D"/>
          <w:szCs w:val="28"/>
        </w:rPr>
        <w:t xml:space="preserve">   </w:t>
      </w:r>
      <w:r w:rsidR="001D7E69" w:rsidRPr="00A36C0C">
        <w:rPr>
          <w:b/>
          <w:color w:val="0D0D0D"/>
          <w:szCs w:val="28"/>
        </w:rPr>
        <w:t>58.</w:t>
      </w:r>
      <w:r w:rsidR="001D7E69" w:rsidRPr="00242754">
        <w:rPr>
          <w:color w:val="0D0D0D"/>
          <w:szCs w:val="28"/>
        </w:rPr>
        <w:t> Внесение изменений в кассовый план по доходам и расходам бюджета муниципального</w:t>
      </w:r>
      <w:r>
        <w:rPr>
          <w:color w:val="0D0D0D"/>
          <w:szCs w:val="28"/>
        </w:rPr>
        <w:t xml:space="preserve"> </w:t>
      </w:r>
      <w:r w:rsidR="001D7E69" w:rsidRPr="00242754">
        <w:rPr>
          <w:color w:val="0D0D0D"/>
          <w:szCs w:val="28"/>
        </w:rPr>
        <w:t>образования</w:t>
      </w:r>
      <w:r>
        <w:rPr>
          <w:color w:val="0D0D0D"/>
          <w:szCs w:val="28"/>
        </w:rPr>
        <w:t xml:space="preserve"> </w:t>
      </w:r>
      <w:r w:rsidR="001D7E69" w:rsidRPr="00242754">
        <w:rPr>
          <w:szCs w:val="28"/>
        </w:rPr>
        <w:t xml:space="preserve">за счет целевых федеральных средств осуществляется на основании и в соответствии с </w:t>
      </w:r>
      <w:r w:rsidR="001D7E69" w:rsidRPr="00242754">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1D7E69" w:rsidRPr="00242754" w:rsidRDefault="00A36C0C" w:rsidP="00A36C0C">
      <w:pPr>
        <w:widowControl w:val="0"/>
        <w:autoSpaceDE w:val="0"/>
        <w:autoSpaceDN w:val="0"/>
        <w:adjustRightInd w:val="0"/>
        <w:ind w:firstLine="0"/>
        <w:rPr>
          <w:color w:val="0D0D0D"/>
          <w:szCs w:val="28"/>
        </w:rPr>
      </w:pPr>
      <w:r>
        <w:rPr>
          <w:b/>
          <w:color w:val="0D0D0D"/>
          <w:szCs w:val="28"/>
        </w:rPr>
        <w:t xml:space="preserve">   </w:t>
      </w:r>
      <w:r w:rsidR="001D7E69" w:rsidRPr="00A36C0C">
        <w:rPr>
          <w:b/>
          <w:color w:val="0D0D0D"/>
          <w:szCs w:val="28"/>
        </w:rPr>
        <w:t>59.</w:t>
      </w:r>
      <w:r w:rsidR="001D7E69" w:rsidRPr="00242754">
        <w:rPr>
          <w:color w:val="0D0D0D"/>
          <w:szCs w:val="28"/>
        </w:rPr>
        <w:t xml:space="preserve">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001D7E69" w:rsidRPr="00242754">
        <w:rPr>
          <w:color w:val="0D0D0D"/>
          <w:szCs w:val="28"/>
        </w:rPr>
        <w:t>софинансирования</w:t>
      </w:r>
      <w:proofErr w:type="spellEnd"/>
      <w:r w:rsidR="001D7E69" w:rsidRPr="00242754">
        <w:rPr>
          <w:color w:val="0D0D0D"/>
          <w:szCs w:val="28"/>
        </w:rPr>
        <w:t>, главный распорядитель</w:t>
      </w:r>
      <w:r w:rsidR="001D7E69">
        <w:rPr>
          <w:color w:val="0D0D0D"/>
          <w:szCs w:val="28"/>
        </w:rPr>
        <w:t xml:space="preserve"> средств местного бюджета</w:t>
      </w:r>
      <w:r w:rsidR="001D7E69" w:rsidRPr="00242754">
        <w:rPr>
          <w:color w:val="0D0D0D"/>
          <w:szCs w:val="28"/>
        </w:rPr>
        <w:t xml:space="preserve"> уточняет показатели кассового плана по расходам по кодам аналитического учета для отражения указанных средств местного</w:t>
      </w:r>
      <w:r>
        <w:rPr>
          <w:color w:val="0D0D0D"/>
          <w:szCs w:val="28"/>
        </w:rPr>
        <w:t xml:space="preserve"> </w:t>
      </w:r>
      <w:r w:rsidR="001D7E69" w:rsidRPr="00242754">
        <w:rPr>
          <w:color w:val="0D0D0D"/>
          <w:szCs w:val="28"/>
        </w:rPr>
        <w:t xml:space="preserve">бюджета по типу средств «Средства местного бюджета для </w:t>
      </w:r>
      <w:proofErr w:type="spellStart"/>
      <w:r w:rsidR="001D7E69" w:rsidRPr="00242754">
        <w:rPr>
          <w:color w:val="0D0D0D"/>
          <w:szCs w:val="28"/>
        </w:rPr>
        <w:t>софинансирования</w:t>
      </w:r>
      <w:proofErr w:type="spellEnd"/>
      <w:r w:rsidR="001D7E69" w:rsidRPr="00242754">
        <w:rPr>
          <w:color w:val="0D0D0D"/>
          <w:szCs w:val="28"/>
        </w:rPr>
        <w:t>».</w:t>
      </w:r>
    </w:p>
    <w:p w:rsidR="001D7E69" w:rsidRPr="00A36C0C" w:rsidRDefault="001D7E69" w:rsidP="001D7E69">
      <w:pPr>
        <w:autoSpaceDE w:val="0"/>
        <w:autoSpaceDN w:val="0"/>
        <w:adjustRightInd w:val="0"/>
        <w:ind w:firstLine="540"/>
        <w:rPr>
          <w:sz w:val="12"/>
          <w:szCs w:val="12"/>
        </w:rPr>
      </w:pPr>
    </w:p>
    <w:p w:rsidR="001D7E69" w:rsidRPr="00242754" w:rsidRDefault="001D7E69" w:rsidP="001D7E69">
      <w:pPr>
        <w:autoSpaceDE w:val="0"/>
        <w:autoSpaceDN w:val="0"/>
        <w:adjustRightInd w:val="0"/>
        <w:ind w:firstLine="540"/>
        <w:jc w:val="center"/>
        <w:rPr>
          <w:szCs w:val="28"/>
        </w:rPr>
      </w:pPr>
      <w:r w:rsidRPr="00242754">
        <w:rPr>
          <w:szCs w:val="28"/>
        </w:rPr>
        <w:t>4. Ведение кассового плана по кодам аналитического учета</w:t>
      </w:r>
    </w:p>
    <w:p w:rsidR="001D7E69" w:rsidRPr="00A36C0C" w:rsidRDefault="001D7E69" w:rsidP="001D7E69">
      <w:pPr>
        <w:autoSpaceDE w:val="0"/>
        <w:autoSpaceDN w:val="0"/>
        <w:adjustRightInd w:val="0"/>
        <w:ind w:firstLine="540"/>
        <w:jc w:val="center"/>
        <w:rPr>
          <w:sz w:val="12"/>
          <w:szCs w:val="12"/>
        </w:rPr>
      </w:pPr>
    </w:p>
    <w:p w:rsidR="001D7E69" w:rsidRPr="00242754" w:rsidRDefault="001D7E69" w:rsidP="001D7E69">
      <w:pPr>
        <w:autoSpaceDE w:val="0"/>
        <w:autoSpaceDN w:val="0"/>
        <w:adjustRightInd w:val="0"/>
        <w:ind w:firstLine="540"/>
        <w:jc w:val="center"/>
        <w:rPr>
          <w:szCs w:val="28"/>
        </w:rPr>
      </w:pPr>
      <w:r w:rsidRPr="00242754">
        <w:rPr>
          <w:szCs w:val="28"/>
        </w:rPr>
        <w:t>Ведение кассового плана по доходам по кодам аналитического учета</w:t>
      </w:r>
    </w:p>
    <w:p w:rsidR="001D7E69" w:rsidRPr="00A36C0C" w:rsidRDefault="001D7E69" w:rsidP="001D7E69">
      <w:pPr>
        <w:autoSpaceDE w:val="0"/>
        <w:autoSpaceDN w:val="0"/>
        <w:adjustRightInd w:val="0"/>
        <w:ind w:firstLine="540"/>
        <w:jc w:val="center"/>
        <w:rPr>
          <w:sz w:val="12"/>
          <w:szCs w:val="12"/>
        </w:rPr>
      </w:pPr>
    </w:p>
    <w:p w:rsidR="001D7E69" w:rsidRPr="00C24D3D" w:rsidRDefault="00A36C0C" w:rsidP="00A36C0C">
      <w:pPr>
        <w:autoSpaceDE w:val="0"/>
        <w:autoSpaceDN w:val="0"/>
        <w:adjustRightInd w:val="0"/>
        <w:ind w:firstLine="0"/>
        <w:rPr>
          <w:rFonts w:eastAsiaTheme="minorHAnsi"/>
          <w:szCs w:val="28"/>
          <w:lang w:eastAsia="en-US"/>
        </w:rPr>
      </w:pPr>
      <w:r>
        <w:rPr>
          <w:b/>
          <w:color w:val="0D0D0D"/>
          <w:szCs w:val="28"/>
        </w:rPr>
        <w:t xml:space="preserve">   </w:t>
      </w:r>
      <w:r w:rsidR="001D7E69" w:rsidRPr="00A36C0C">
        <w:rPr>
          <w:b/>
          <w:color w:val="0D0D0D"/>
          <w:szCs w:val="28"/>
        </w:rPr>
        <w:t>60.</w:t>
      </w:r>
      <w:r w:rsidR="001D7E69" w:rsidRPr="00242754">
        <w:rPr>
          <w:color w:val="0D0D0D"/>
          <w:szCs w:val="28"/>
        </w:rPr>
        <w:t xml:space="preserve"> В целях изменения показателей кассового плана по доходам по коду аналитического учета (тип средств, код </w:t>
      </w:r>
      <w:r w:rsidR="001D7E69">
        <w:rPr>
          <w:color w:val="0D0D0D"/>
          <w:szCs w:val="28"/>
        </w:rPr>
        <w:t>цели</w:t>
      </w:r>
      <w:r w:rsidR="001D7E69" w:rsidRPr="00242754">
        <w:rPr>
          <w:color w:val="0D0D0D"/>
          <w:szCs w:val="28"/>
        </w:rPr>
        <w:t>) главный администратор доходов</w:t>
      </w:r>
      <w:r w:rsidR="001D7E69">
        <w:rPr>
          <w:color w:val="0D0D0D"/>
          <w:szCs w:val="28"/>
        </w:rPr>
        <w:t xml:space="preserve"> местного бюджета</w:t>
      </w:r>
      <w:r>
        <w:rPr>
          <w:color w:val="0D0D0D"/>
          <w:szCs w:val="28"/>
        </w:rPr>
        <w:t xml:space="preserve"> </w:t>
      </w:r>
      <w:r w:rsidR="001D7E69">
        <w:rPr>
          <w:color w:val="0D0D0D"/>
          <w:szCs w:val="28"/>
        </w:rPr>
        <w:t xml:space="preserve">вносит изменения в </w:t>
      </w:r>
      <w:r w:rsidR="001D7E69" w:rsidRPr="00242754">
        <w:rPr>
          <w:color w:val="0D0D0D"/>
          <w:szCs w:val="28"/>
        </w:rPr>
        <w:t xml:space="preserve">кассовый план в соответствии с </w:t>
      </w:r>
      <w:r w:rsidR="001D7E69" w:rsidRPr="00242754">
        <w:rPr>
          <w:color w:val="0D0D0D"/>
          <w:szCs w:val="28"/>
        </w:rPr>
        <w:lastRenderedPageBreak/>
        <w:t xml:space="preserve">уведомлениями, полученными от главных </w:t>
      </w:r>
      <w:r w:rsidR="001D7E69">
        <w:rPr>
          <w:color w:val="0D0D0D"/>
          <w:szCs w:val="28"/>
        </w:rPr>
        <w:t>администраторов доходов</w:t>
      </w:r>
      <w:r w:rsidR="001D7E69" w:rsidRPr="00242754">
        <w:rPr>
          <w:color w:val="0D0D0D"/>
          <w:szCs w:val="28"/>
        </w:rPr>
        <w:t xml:space="preserve"> областного бюджета</w:t>
      </w:r>
      <w:r w:rsidR="001D7E69">
        <w:rPr>
          <w:color w:val="0D0D0D"/>
          <w:szCs w:val="28"/>
        </w:rPr>
        <w:t xml:space="preserve"> Новосибирской области</w:t>
      </w:r>
      <w:r w:rsidR="001D7E69" w:rsidRPr="00242754">
        <w:rPr>
          <w:color w:val="0D0D0D"/>
          <w:szCs w:val="28"/>
        </w:rPr>
        <w:t>, приказами министерств Новосибирской области и ины</w:t>
      </w:r>
      <w:r w:rsidR="001D7E69">
        <w:rPr>
          <w:color w:val="0D0D0D"/>
          <w:szCs w:val="28"/>
        </w:rPr>
        <w:t>ми</w:t>
      </w:r>
      <w:r w:rsidR="001D7E69" w:rsidRPr="00242754">
        <w:rPr>
          <w:color w:val="0D0D0D"/>
          <w:szCs w:val="28"/>
        </w:rPr>
        <w:t xml:space="preserve"> документ</w:t>
      </w:r>
      <w:r w:rsidR="001D7E69">
        <w:rPr>
          <w:color w:val="0D0D0D"/>
          <w:szCs w:val="28"/>
        </w:rPr>
        <w:t>ами</w:t>
      </w:r>
      <w:r w:rsidR="001D7E69" w:rsidRPr="00242754">
        <w:rPr>
          <w:color w:val="0D0D0D"/>
          <w:szCs w:val="28"/>
        </w:rPr>
        <w:t>, содержащи</w:t>
      </w:r>
      <w:r w:rsidR="001D7E69">
        <w:rPr>
          <w:color w:val="0D0D0D"/>
          <w:szCs w:val="28"/>
        </w:rPr>
        <w:t>ми</w:t>
      </w:r>
      <w:r w:rsidR="001D7E69" w:rsidRPr="00242754">
        <w:rPr>
          <w:color w:val="0D0D0D"/>
          <w:szCs w:val="28"/>
        </w:rPr>
        <w:t xml:space="preserve"> указанную информацию.</w:t>
      </w:r>
    </w:p>
    <w:p w:rsidR="001D7E69" w:rsidRPr="00A36C0C" w:rsidRDefault="001D7E69" w:rsidP="001D7E69">
      <w:pPr>
        <w:widowControl w:val="0"/>
        <w:autoSpaceDE w:val="0"/>
        <w:autoSpaceDN w:val="0"/>
        <w:adjustRightInd w:val="0"/>
        <w:ind w:firstLine="709"/>
        <w:rPr>
          <w:sz w:val="12"/>
          <w:szCs w:val="12"/>
        </w:rPr>
      </w:pPr>
    </w:p>
    <w:p w:rsidR="001D7E69" w:rsidRPr="00242754" w:rsidRDefault="001D7E69" w:rsidP="001D7E69">
      <w:pPr>
        <w:autoSpaceDE w:val="0"/>
        <w:autoSpaceDN w:val="0"/>
        <w:adjustRightInd w:val="0"/>
        <w:ind w:firstLine="540"/>
        <w:jc w:val="center"/>
        <w:rPr>
          <w:szCs w:val="28"/>
        </w:rPr>
      </w:pPr>
      <w:r w:rsidRPr="00242754">
        <w:rPr>
          <w:szCs w:val="28"/>
        </w:rPr>
        <w:t>Ведение кассового плана по расходам по кодам аналитического учета</w:t>
      </w:r>
    </w:p>
    <w:p w:rsidR="001D7E69" w:rsidRPr="00A36C0C" w:rsidRDefault="001D7E69" w:rsidP="001D7E69">
      <w:pPr>
        <w:autoSpaceDE w:val="0"/>
        <w:autoSpaceDN w:val="0"/>
        <w:adjustRightInd w:val="0"/>
        <w:ind w:firstLine="540"/>
        <w:jc w:val="center"/>
        <w:rPr>
          <w:sz w:val="12"/>
          <w:szCs w:val="12"/>
        </w:rPr>
      </w:pPr>
    </w:p>
    <w:p w:rsidR="001D7E69" w:rsidRPr="00C24D3D" w:rsidRDefault="00F173C6" w:rsidP="00F173C6">
      <w:pPr>
        <w:autoSpaceDE w:val="0"/>
        <w:autoSpaceDN w:val="0"/>
        <w:adjustRightInd w:val="0"/>
        <w:ind w:firstLine="0"/>
        <w:rPr>
          <w:rFonts w:eastAsiaTheme="minorHAnsi"/>
          <w:szCs w:val="28"/>
          <w:lang w:eastAsia="en-US"/>
        </w:rPr>
      </w:pPr>
      <w:r>
        <w:rPr>
          <w:color w:val="0D0D0D"/>
          <w:szCs w:val="28"/>
        </w:rPr>
        <w:t xml:space="preserve">   </w:t>
      </w:r>
      <w:r w:rsidR="001D7E69" w:rsidRPr="00F173C6">
        <w:rPr>
          <w:b/>
          <w:color w:val="0D0D0D"/>
          <w:szCs w:val="28"/>
        </w:rPr>
        <w:t>61.</w:t>
      </w:r>
      <w:r w:rsidR="001D7E69" w:rsidRPr="00242754">
        <w:rPr>
          <w:color w:val="0D0D0D"/>
          <w:szCs w:val="28"/>
        </w:rPr>
        <w:t> Изменение показателей кассового плана по расходам по кодам аналитического учета (</w:t>
      </w:r>
      <w:r w:rsidR="001D7E69" w:rsidRPr="0085521C">
        <w:rPr>
          <w:szCs w:val="28"/>
        </w:rPr>
        <w:t>кодам классификации расходов контрактной системы, кодам операций сектора государственного управления</w:t>
      </w:r>
      <w:r w:rsidR="001D7E69">
        <w:rPr>
          <w:szCs w:val="28"/>
        </w:rPr>
        <w:t xml:space="preserve">, </w:t>
      </w:r>
      <w:proofErr w:type="spellStart"/>
      <w:r w:rsidR="001D7E69">
        <w:rPr>
          <w:szCs w:val="28"/>
        </w:rPr>
        <w:t>СубКОСГУ</w:t>
      </w:r>
      <w:proofErr w:type="spellEnd"/>
      <w:r w:rsidR="001D7E69">
        <w:rPr>
          <w:szCs w:val="28"/>
        </w:rPr>
        <w:t>,</w:t>
      </w:r>
      <w:r w:rsidR="001D7E69" w:rsidRPr="0085521C">
        <w:rPr>
          <w:szCs w:val="28"/>
        </w:rPr>
        <w:t xml:space="preserve"> типам средств, кодам субсидий (для бюджетных и автономных учреждений),</w:t>
      </w:r>
      <w:r w:rsidR="001D7E69">
        <w:rPr>
          <w:szCs w:val="28"/>
        </w:rPr>
        <w:t xml:space="preserve"> кодам мероприятий, кодам объекта,</w:t>
      </w:r>
      <w:r w:rsidR="001D7E69" w:rsidRPr="0085521C">
        <w:rPr>
          <w:szCs w:val="28"/>
        </w:rPr>
        <w:t xml:space="preserve"> по межбюджетным трансфертам в разрезе муниципальных образований и кодов целевых средств</w:t>
      </w:r>
      <w:r w:rsidR="001D7E69" w:rsidRPr="00242754">
        <w:rPr>
          <w:color w:val="0D0D0D"/>
          <w:szCs w:val="28"/>
        </w:rPr>
        <w:t>) осуществляется финансовым органом по предложению главных</w:t>
      </w:r>
      <w:r>
        <w:rPr>
          <w:color w:val="0D0D0D"/>
          <w:szCs w:val="28"/>
        </w:rPr>
        <w:t xml:space="preserve"> </w:t>
      </w:r>
      <w:r w:rsidR="001D7E69" w:rsidRPr="00242754">
        <w:rPr>
          <w:color w:val="0D0D0D"/>
          <w:szCs w:val="28"/>
        </w:rPr>
        <w:t>распорядителей средств местного бюджета в соответствии с уведомлениями, полученными от главных распорядителей средств областного бюджета</w:t>
      </w:r>
      <w:r w:rsidR="001D7E69">
        <w:rPr>
          <w:color w:val="0D0D0D"/>
          <w:szCs w:val="28"/>
        </w:rPr>
        <w:t xml:space="preserve"> Новосибирской области</w:t>
      </w:r>
      <w:r w:rsidR="001D7E69" w:rsidRPr="00242754">
        <w:rPr>
          <w:color w:val="0D0D0D"/>
          <w:szCs w:val="28"/>
        </w:rPr>
        <w:t>, приказами министерств Новосибирской области и ины</w:t>
      </w:r>
      <w:r w:rsidR="001D7E69">
        <w:rPr>
          <w:color w:val="0D0D0D"/>
          <w:szCs w:val="28"/>
        </w:rPr>
        <w:t>ми</w:t>
      </w:r>
      <w:r>
        <w:rPr>
          <w:color w:val="0D0D0D"/>
          <w:szCs w:val="28"/>
        </w:rPr>
        <w:t xml:space="preserve"> </w:t>
      </w:r>
      <w:r w:rsidR="001D7E69" w:rsidRPr="00242754">
        <w:rPr>
          <w:color w:val="0D0D0D"/>
          <w:szCs w:val="28"/>
        </w:rPr>
        <w:t>документ</w:t>
      </w:r>
      <w:r w:rsidR="001D7E69">
        <w:rPr>
          <w:color w:val="0D0D0D"/>
          <w:szCs w:val="28"/>
        </w:rPr>
        <w:t>ами</w:t>
      </w:r>
      <w:r w:rsidR="001D7E69" w:rsidRPr="00242754">
        <w:rPr>
          <w:color w:val="0D0D0D"/>
          <w:szCs w:val="28"/>
        </w:rPr>
        <w:t>, содержащи</w:t>
      </w:r>
      <w:r w:rsidR="001D7E69">
        <w:rPr>
          <w:color w:val="0D0D0D"/>
          <w:szCs w:val="28"/>
        </w:rPr>
        <w:t>ми</w:t>
      </w:r>
      <w:r w:rsidR="001D7E69" w:rsidRPr="00242754">
        <w:rPr>
          <w:color w:val="0D0D0D"/>
          <w:szCs w:val="28"/>
        </w:rPr>
        <w:t xml:space="preserve"> указанную информацию.</w:t>
      </w:r>
    </w:p>
    <w:p w:rsidR="001D7E69" w:rsidRPr="00F173C6" w:rsidRDefault="001D7E69" w:rsidP="001D7E69">
      <w:pPr>
        <w:autoSpaceDE w:val="0"/>
        <w:autoSpaceDN w:val="0"/>
        <w:adjustRightInd w:val="0"/>
        <w:ind w:firstLine="0"/>
        <w:jc w:val="center"/>
        <w:outlineLvl w:val="0"/>
        <w:rPr>
          <w:sz w:val="12"/>
          <w:szCs w:val="12"/>
        </w:rPr>
      </w:pPr>
    </w:p>
    <w:p w:rsidR="001D7E69" w:rsidRPr="00242754" w:rsidRDefault="001D7E69" w:rsidP="001D7E69">
      <w:pPr>
        <w:widowControl w:val="0"/>
        <w:autoSpaceDE w:val="0"/>
        <w:autoSpaceDN w:val="0"/>
        <w:ind w:firstLine="0"/>
        <w:contextualSpacing/>
        <w:jc w:val="center"/>
        <w:outlineLvl w:val="1"/>
        <w:rPr>
          <w:szCs w:val="28"/>
        </w:rPr>
      </w:pPr>
      <w:r w:rsidRPr="00242754">
        <w:rPr>
          <w:szCs w:val="28"/>
          <w:lang w:val="en-US"/>
        </w:rPr>
        <w:t>IV</w:t>
      </w:r>
      <w:r w:rsidRPr="00242754">
        <w:rPr>
          <w:szCs w:val="28"/>
        </w:rPr>
        <w:t>.</w:t>
      </w:r>
      <w:r w:rsidRPr="00242754">
        <w:rPr>
          <w:szCs w:val="28"/>
          <w:lang w:val="en-US"/>
        </w:rPr>
        <w:t> </w:t>
      </w:r>
      <w:r w:rsidRPr="00242754">
        <w:rPr>
          <w:szCs w:val="28"/>
        </w:rPr>
        <w:t xml:space="preserve">Правила и особенности подготовки документов и взаимодействия администраторов бюджетных средств при составлении и ведении кассового </w:t>
      </w:r>
      <w:r>
        <w:rPr>
          <w:szCs w:val="28"/>
        </w:rPr>
        <w:t xml:space="preserve">плана </w:t>
      </w:r>
      <w:r w:rsidRPr="00242754">
        <w:rPr>
          <w:szCs w:val="28"/>
        </w:rPr>
        <w:t xml:space="preserve">исполнения местного бюджета </w:t>
      </w:r>
    </w:p>
    <w:p w:rsidR="001D7E69" w:rsidRPr="00F173C6" w:rsidRDefault="001D7E69" w:rsidP="001D7E69">
      <w:pPr>
        <w:widowControl w:val="0"/>
        <w:autoSpaceDE w:val="0"/>
        <w:autoSpaceDN w:val="0"/>
        <w:ind w:firstLine="709"/>
        <w:contextualSpacing/>
        <w:jc w:val="center"/>
        <w:outlineLvl w:val="1"/>
        <w:rPr>
          <w:sz w:val="12"/>
          <w:szCs w:val="12"/>
        </w:rPr>
      </w:pPr>
    </w:p>
    <w:p w:rsidR="001D7E69" w:rsidRPr="00242754" w:rsidRDefault="00F173C6" w:rsidP="00F173C6">
      <w:pPr>
        <w:widowControl w:val="0"/>
        <w:autoSpaceDE w:val="0"/>
        <w:autoSpaceDN w:val="0"/>
        <w:adjustRightInd w:val="0"/>
        <w:ind w:firstLine="0"/>
        <w:rPr>
          <w:color w:val="0D0D0D"/>
          <w:szCs w:val="28"/>
        </w:rPr>
      </w:pPr>
      <w:r>
        <w:rPr>
          <w:b/>
          <w:szCs w:val="28"/>
        </w:rPr>
        <w:t xml:space="preserve">   </w:t>
      </w:r>
      <w:r w:rsidR="001D7E69" w:rsidRPr="00F173C6">
        <w:rPr>
          <w:b/>
          <w:szCs w:val="28"/>
        </w:rPr>
        <w:t>62.</w:t>
      </w:r>
      <w:r w:rsidR="001D7E69" w:rsidRPr="00242754">
        <w:rPr>
          <w:szCs w:val="28"/>
        </w:rPr>
        <w:t> </w:t>
      </w:r>
      <w:r w:rsidR="001D7E69" w:rsidRPr="00242754">
        <w:rPr>
          <w:color w:val="0D0D0D"/>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001D7E69">
        <w:rPr>
          <w:szCs w:val="28"/>
        </w:rPr>
        <w:t>ПК «</w:t>
      </w:r>
      <w:proofErr w:type="spellStart"/>
      <w:r w:rsidR="001D7E69">
        <w:rPr>
          <w:szCs w:val="28"/>
        </w:rPr>
        <w:t>Web</w:t>
      </w:r>
      <w:proofErr w:type="spellEnd"/>
      <w:r w:rsidR="001D7E69">
        <w:rPr>
          <w:szCs w:val="28"/>
        </w:rPr>
        <w:t>-исполнение»</w:t>
      </w:r>
      <w:r w:rsidR="001D7E69" w:rsidRPr="00242754">
        <w:rPr>
          <w:color w:val="0D0D0D"/>
          <w:szCs w:val="28"/>
        </w:rPr>
        <w:t xml:space="preserve"> с применением ЭП.</w:t>
      </w:r>
    </w:p>
    <w:p w:rsidR="001D7E69" w:rsidRDefault="00F173C6" w:rsidP="00F173C6">
      <w:pPr>
        <w:widowControl w:val="0"/>
        <w:autoSpaceDE w:val="0"/>
        <w:autoSpaceDN w:val="0"/>
        <w:adjustRightInd w:val="0"/>
        <w:ind w:firstLine="0"/>
        <w:rPr>
          <w:color w:val="0D0D0D"/>
          <w:szCs w:val="28"/>
        </w:rPr>
      </w:pPr>
      <w:r>
        <w:rPr>
          <w:color w:val="0D0D0D"/>
          <w:szCs w:val="28"/>
        </w:rPr>
        <w:t xml:space="preserve">   </w:t>
      </w:r>
      <w:r w:rsidR="001D7E69" w:rsidRPr="00F173C6">
        <w:rPr>
          <w:b/>
          <w:color w:val="0D0D0D"/>
          <w:szCs w:val="28"/>
        </w:rPr>
        <w:t>63.</w:t>
      </w:r>
      <w:r w:rsidR="001D7E69" w:rsidRPr="00242754">
        <w:rPr>
          <w:color w:val="0D0D0D"/>
          <w:szCs w:val="28"/>
        </w:rPr>
        <w:t xml:space="preserve"> Наряду с электронными документами в рамках настоящего Порядка финансовый орган </w:t>
      </w:r>
      <w:r w:rsidR="00734C41">
        <w:rPr>
          <w:color w:val="0D0D0D"/>
          <w:szCs w:val="28"/>
        </w:rPr>
        <w:t>Ояшинского</w:t>
      </w:r>
      <w:r>
        <w:rPr>
          <w:color w:val="0D0D0D"/>
          <w:szCs w:val="28"/>
        </w:rPr>
        <w:t xml:space="preserve"> сельсовета </w:t>
      </w:r>
      <w:r w:rsidR="001D7E69">
        <w:rPr>
          <w:color w:val="0D0D0D"/>
          <w:szCs w:val="28"/>
        </w:rPr>
        <w:t>Болотнинского района</w:t>
      </w:r>
      <w:r>
        <w:rPr>
          <w:color w:val="0D0D0D"/>
          <w:szCs w:val="28"/>
        </w:rPr>
        <w:t xml:space="preserve"> </w:t>
      </w:r>
      <w:r w:rsidR="001D7E69" w:rsidRPr="00242754">
        <w:rPr>
          <w:color w:val="0D0D0D"/>
          <w:szCs w:val="28"/>
        </w:rPr>
        <w:t>Новосибирской области на бумажном носителе утверждает и подписывает и (или) подписывает следующие документы:</w:t>
      </w:r>
    </w:p>
    <w:p w:rsidR="001D7E69" w:rsidRPr="00242754" w:rsidRDefault="00F173C6" w:rsidP="00F173C6">
      <w:pPr>
        <w:widowControl w:val="0"/>
        <w:autoSpaceDE w:val="0"/>
        <w:autoSpaceDN w:val="0"/>
        <w:adjustRightInd w:val="0"/>
        <w:ind w:firstLine="0"/>
        <w:rPr>
          <w:color w:val="0D0D0D"/>
          <w:szCs w:val="28"/>
        </w:rPr>
      </w:pPr>
      <w:r>
        <w:rPr>
          <w:color w:val="0D0D0D"/>
          <w:szCs w:val="28"/>
        </w:rPr>
        <w:t xml:space="preserve">   </w:t>
      </w:r>
      <w:r w:rsidR="001D7E69" w:rsidRPr="005A2469">
        <w:rPr>
          <w:color w:val="0D0D0D"/>
          <w:szCs w:val="28"/>
        </w:rPr>
        <w:t>1)</w:t>
      </w:r>
      <w:r w:rsidR="001D7E69" w:rsidRPr="005A2469">
        <w:t xml:space="preserve"> кассовый план </w:t>
      </w:r>
      <w:r w:rsidR="001D7E69" w:rsidRPr="005A2469">
        <w:rPr>
          <w:color w:val="0D0D0D"/>
          <w:szCs w:val="28"/>
        </w:rPr>
        <w:t>местного бюджета муниципального образования Новосибирской области на 20 __ год с детализацией по месяцам</w:t>
      </w:r>
      <w:r w:rsidR="009F7046">
        <w:rPr>
          <w:color w:val="0D0D0D"/>
          <w:szCs w:val="28"/>
        </w:rPr>
        <w:t xml:space="preserve"> </w:t>
      </w:r>
      <w:r w:rsidR="001D7E69" w:rsidRPr="005A2469">
        <w:rPr>
          <w:color w:val="0D0D0D"/>
          <w:szCs w:val="28"/>
        </w:rPr>
        <w:t xml:space="preserve">согласно </w:t>
      </w:r>
      <w:r w:rsidR="001D7E69" w:rsidRPr="00001BAF">
        <w:rPr>
          <w:b/>
          <w:color w:val="0D0D0D"/>
          <w:sz w:val="26"/>
          <w:szCs w:val="26"/>
        </w:rPr>
        <w:t>приложению № 1</w:t>
      </w:r>
      <w:r w:rsidR="001D7E69" w:rsidRPr="005A2469">
        <w:rPr>
          <w:color w:val="0D0D0D"/>
          <w:szCs w:val="28"/>
        </w:rPr>
        <w:t xml:space="preserve"> к настоящему Порядку;</w:t>
      </w:r>
    </w:p>
    <w:p w:rsidR="001D7E69" w:rsidRPr="00242754" w:rsidRDefault="009F7046" w:rsidP="009F7046">
      <w:pPr>
        <w:widowControl w:val="0"/>
        <w:autoSpaceDE w:val="0"/>
        <w:autoSpaceDN w:val="0"/>
        <w:adjustRightInd w:val="0"/>
        <w:ind w:firstLine="0"/>
        <w:rPr>
          <w:color w:val="0D0D0D"/>
          <w:szCs w:val="28"/>
        </w:rPr>
      </w:pPr>
      <w:r>
        <w:rPr>
          <w:color w:val="0D0D0D"/>
          <w:szCs w:val="28"/>
        </w:rPr>
        <w:t xml:space="preserve">   </w:t>
      </w:r>
      <w:r w:rsidR="001D7E69">
        <w:rPr>
          <w:color w:val="0D0D0D"/>
          <w:szCs w:val="28"/>
        </w:rPr>
        <w:t>2</w:t>
      </w:r>
      <w:r w:rsidR="001D7E69" w:rsidRPr="00242754">
        <w:rPr>
          <w:color w:val="0D0D0D"/>
          <w:szCs w:val="28"/>
        </w:rPr>
        <w:t xml:space="preserve">) график финансирования на (месяц_______) 20___ года согласно </w:t>
      </w:r>
      <w:r w:rsidR="001D7E69" w:rsidRPr="00001BAF">
        <w:rPr>
          <w:b/>
          <w:color w:val="0D0D0D"/>
          <w:sz w:val="26"/>
          <w:szCs w:val="26"/>
        </w:rPr>
        <w:t>приложению № 3</w:t>
      </w:r>
      <w:r>
        <w:rPr>
          <w:color w:val="0D0D0D"/>
          <w:szCs w:val="28"/>
        </w:rPr>
        <w:t xml:space="preserve"> </w:t>
      </w:r>
      <w:r w:rsidR="001D7E69" w:rsidRPr="00242754">
        <w:rPr>
          <w:color w:val="0D0D0D"/>
          <w:szCs w:val="28"/>
        </w:rPr>
        <w:t>к настоящему Порядку;</w:t>
      </w:r>
    </w:p>
    <w:p w:rsidR="001D7E69" w:rsidRPr="00242754" w:rsidRDefault="009F7046" w:rsidP="009F7046">
      <w:pPr>
        <w:widowControl w:val="0"/>
        <w:autoSpaceDE w:val="0"/>
        <w:autoSpaceDN w:val="0"/>
        <w:adjustRightInd w:val="0"/>
        <w:ind w:firstLine="0"/>
        <w:rPr>
          <w:color w:val="0D0D0D"/>
          <w:szCs w:val="28"/>
        </w:rPr>
      </w:pPr>
      <w:r>
        <w:rPr>
          <w:color w:val="0D0D0D"/>
          <w:szCs w:val="28"/>
        </w:rPr>
        <w:t xml:space="preserve">   </w:t>
      </w:r>
      <w:r w:rsidR="001D7E69">
        <w:rPr>
          <w:color w:val="0D0D0D"/>
          <w:szCs w:val="28"/>
        </w:rPr>
        <w:t>3</w:t>
      </w:r>
      <w:r w:rsidR="001D7E69" w:rsidRPr="00242754">
        <w:rPr>
          <w:color w:val="0D0D0D"/>
          <w:szCs w:val="28"/>
        </w:rPr>
        <w:t xml:space="preserve">) изменения в График финансирования на (месяц_______) 20___ года согласно </w:t>
      </w:r>
      <w:r w:rsidR="001D7E69" w:rsidRPr="00001BAF">
        <w:rPr>
          <w:b/>
          <w:color w:val="0D0D0D"/>
          <w:sz w:val="26"/>
          <w:szCs w:val="26"/>
        </w:rPr>
        <w:t>приложению № 4</w:t>
      </w:r>
      <w:r w:rsidR="00001BAF">
        <w:rPr>
          <w:color w:val="0D0D0D"/>
          <w:szCs w:val="28"/>
        </w:rPr>
        <w:t xml:space="preserve"> </w:t>
      </w:r>
      <w:r w:rsidR="001D7E69" w:rsidRPr="00242754">
        <w:rPr>
          <w:color w:val="0D0D0D"/>
          <w:szCs w:val="28"/>
        </w:rPr>
        <w:t>к настоящему Порядку.</w:t>
      </w:r>
    </w:p>
    <w:p w:rsidR="001D7E69" w:rsidRPr="00242754" w:rsidRDefault="009F7046" w:rsidP="009F7046">
      <w:pPr>
        <w:widowControl w:val="0"/>
        <w:autoSpaceDE w:val="0"/>
        <w:autoSpaceDN w:val="0"/>
        <w:adjustRightInd w:val="0"/>
        <w:ind w:firstLine="0"/>
        <w:rPr>
          <w:color w:val="0D0D0D"/>
          <w:szCs w:val="28"/>
        </w:rPr>
      </w:pPr>
      <w:r>
        <w:rPr>
          <w:color w:val="0D0D0D"/>
          <w:szCs w:val="28"/>
        </w:rPr>
        <w:t xml:space="preserve">   </w:t>
      </w:r>
      <w:r w:rsidR="001D7E69" w:rsidRPr="009F7046">
        <w:rPr>
          <w:b/>
          <w:color w:val="0D0D0D"/>
          <w:szCs w:val="28"/>
        </w:rPr>
        <w:t>64.</w:t>
      </w:r>
      <w:r w:rsidR="001D7E69" w:rsidRPr="00242754">
        <w:rPr>
          <w:color w:val="0D0D0D"/>
          <w:szCs w:val="28"/>
        </w:rPr>
        <w:t>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Pr>
          <w:color w:val="0D0D0D"/>
          <w:szCs w:val="28"/>
        </w:rPr>
        <w:t xml:space="preserve"> </w:t>
      </w:r>
      <w:r w:rsidR="001D7E69">
        <w:rPr>
          <w:color w:val="0D0D0D"/>
          <w:szCs w:val="28"/>
        </w:rPr>
        <w:t>главным</w:t>
      </w:r>
      <w:r w:rsidR="001D7E69" w:rsidRPr="00537237">
        <w:rPr>
          <w:color w:val="0D0D0D"/>
          <w:szCs w:val="28"/>
        </w:rPr>
        <w:t xml:space="preserve"> администраторо</w:t>
      </w:r>
      <w:r w:rsidR="001D7E69">
        <w:rPr>
          <w:color w:val="0D0D0D"/>
          <w:szCs w:val="28"/>
        </w:rPr>
        <w:t>м</w:t>
      </w:r>
      <w:r w:rsidR="001D7E69" w:rsidRPr="00537237">
        <w:rPr>
          <w:color w:val="0D0D0D"/>
          <w:szCs w:val="28"/>
        </w:rPr>
        <w:t xml:space="preserve"> доходов </w:t>
      </w:r>
      <w:r w:rsidR="001D7E69" w:rsidRPr="00242754">
        <w:rPr>
          <w:color w:val="0D0D0D"/>
          <w:szCs w:val="28"/>
        </w:rPr>
        <w:t>средств местного бюджета</w:t>
      </w:r>
      <w:r w:rsidR="001D7E69">
        <w:rPr>
          <w:color w:val="0D0D0D"/>
          <w:szCs w:val="28"/>
        </w:rPr>
        <w:t>,</w:t>
      </w:r>
      <w:r w:rsidR="001D7E69" w:rsidRPr="00242754">
        <w:rPr>
          <w:color w:val="0D0D0D"/>
          <w:szCs w:val="28"/>
        </w:rPr>
        <w:t xml:space="preserve">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w:t>
      </w:r>
      <w:r w:rsidR="001D7E69">
        <w:rPr>
          <w:color w:val="0D0D0D"/>
          <w:szCs w:val="28"/>
        </w:rPr>
        <w:t xml:space="preserve">, руководителя </w:t>
      </w:r>
      <w:r w:rsidR="001D7E69" w:rsidRPr="00B50466">
        <w:rPr>
          <w:color w:val="0D0D0D"/>
          <w:szCs w:val="28"/>
        </w:rPr>
        <w:t>главн</w:t>
      </w:r>
      <w:r w:rsidR="001D7E69">
        <w:rPr>
          <w:color w:val="0D0D0D"/>
          <w:szCs w:val="28"/>
        </w:rPr>
        <w:t>ого администратора</w:t>
      </w:r>
      <w:r w:rsidR="001D7E69" w:rsidRPr="00B50466">
        <w:rPr>
          <w:color w:val="0D0D0D"/>
          <w:szCs w:val="28"/>
        </w:rPr>
        <w:t xml:space="preserve"> доходов средств местного бюджета</w:t>
      </w:r>
      <w:r w:rsidR="001D7E69">
        <w:rPr>
          <w:color w:val="0D0D0D"/>
          <w:szCs w:val="28"/>
        </w:rPr>
        <w:t xml:space="preserve"> (уполномоченное лицо)</w:t>
      </w:r>
      <w:r w:rsidR="001D7E69" w:rsidRPr="00242754">
        <w:rPr>
          <w:color w:val="0D0D0D"/>
          <w:szCs w:val="28"/>
        </w:rPr>
        <w:t xml:space="preserve"> и руководителя главного администратора источников финансирования дефицита бюджета (уполномоченное лицо). </w:t>
      </w:r>
    </w:p>
    <w:p w:rsidR="001D7E69" w:rsidRPr="00242754" w:rsidRDefault="009F7046" w:rsidP="009F7046">
      <w:pPr>
        <w:widowControl w:val="0"/>
        <w:autoSpaceDE w:val="0"/>
        <w:autoSpaceDN w:val="0"/>
        <w:ind w:firstLine="0"/>
        <w:rPr>
          <w:szCs w:val="28"/>
        </w:rPr>
      </w:pPr>
      <w:r>
        <w:rPr>
          <w:szCs w:val="28"/>
        </w:rPr>
        <w:t xml:space="preserve">    </w:t>
      </w:r>
      <w:r w:rsidR="001D7E69" w:rsidRPr="009F7046">
        <w:rPr>
          <w:b/>
          <w:szCs w:val="28"/>
        </w:rPr>
        <w:t>65.</w:t>
      </w:r>
      <w:r w:rsidR="001D7E69" w:rsidRPr="00242754">
        <w:rPr>
          <w:szCs w:val="28"/>
        </w:rPr>
        <w:t> В целях формирования электронных документов, их направления и иного информационного обмена в связи с исполнением настоящего Порядка</w:t>
      </w:r>
      <w:r w:rsidR="001D7E69">
        <w:rPr>
          <w:szCs w:val="28"/>
        </w:rPr>
        <w:t>,</w:t>
      </w:r>
      <w:r w:rsidR="00C517AB">
        <w:rPr>
          <w:szCs w:val="28"/>
        </w:rPr>
        <w:t xml:space="preserve"> </w:t>
      </w:r>
      <w:r w:rsidR="001D7E69">
        <w:rPr>
          <w:szCs w:val="28"/>
        </w:rPr>
        <w:lastRenderedPageBreak/>
        <w:t>участникам бюджетного процесса</w:t>
      </w:r>
      <w:r w:rsidR="00C517AB">
        <w:rPr>
          <w:szCs w:val="28"/>
        </w:rPr>
        <w:t xml:space="preserve"> </w:t>
      </w:r>
      <w:r w:rsidR="001D7E69" w:rsidRPr="00242754">
        <w:rPr>
          <w:szCs w:val="28"/>
        </w:rPr>
        <w:t xml:space="preserve">предоставляется доступ к </w:t>
      </w:r>
      <w:r w:rsidR="001D7E69">
        <w:rPr>
          <w:szCs w:val="28"/>
        </w:rPr>
        <w:t>ПК «</w:t>
      </w:r>
      <w:proofErr w:type="spellStart"/>
      <w:r w:rsidR="001D7E69">
        <w:rPr>
          <w:szCs w:val="28"/>
        </w:rPr>
        <w:t>Web</w:t>
      </w:r>
      <w:proofErr w:type="spellEnd"/>
      <w:r w:rsidR="001D7E69">
        <w:rPr>
          <w:szCs w:val="28"/>
        </w:rPr>
        <w:t>-исполнение»</w:t>
      </w:r>
      <w:r w:rsidR="001D7E69" w:rsidRPr="00242754">
        <w:rPr>
          <w:szCs w:val="28"/>
        </w:rPr>
        <w:t>.</w:t>
      </w:r>
    </w:p>
    <w:p w:rsidR="001D7E69" w:rsidRPr="00242754" w:rsidRDefault="00C517AB" w:rsidP="00C517AB">
      <w:pPr>
        <w:widowControl w:val="0"/>
        <w:autoSpaceDE w:val="0"/>
        <w:autoSpaceDN w:val="0"/>
        <w:ind w:firstLine="0"/>
        <w:rPr>
          <w:szCs w:val="28"/>
        </w:rPr>
      </w:pPr>
      <w:r>
        <w:rPr>
          <w:szCs w:val="28"/>
        </w:rPr>
        <w:t xml:space="preserve">   </w:t>
      </w:r>
      <w:r w:rsidR="001D7E69" w:rsidRPr="00242754">
        <w:rPr>
          <w:szCs w:val="28"/>
        </w:rPr>
        <w:t xml:space="preserve">Объем прав доступа к </w:t>
      </w:r>
      <w:r w:rsidR="001D7E69">
        <w:rPr>
          <w:szCs w:val="28"/>
        </w:rPr>
        <w:t>ПК «</w:t>
      </w:r>
      <w:proofErr w:type="spellStart"/>
      <w:r w:rsidR="001D7E69">
        <w:rPr>
          <w:szCs w:val="28"/>
        </w:rPr>
        <w:t>Web</w:t>
      </w:r>
      <w:proofErr w:type="spellEnd"/>
      <w:r w:rsidR="001D7E69">
        <w:rPr>
          <w:szCs w:val="28"/>
        </w:rPr>
        <w:t>-исполнение»</w:t>
      </w:r>
      <w:r w:rsidR="001D7E69" w:rsidRPr="00242754">
        <w:rPr>
          <w:szCs w:val="28"/>
        </w:rPr>
        <w:t xml:space="preserve"> определяется в соответствии с заключенными в установленном порядке соглашениями (договорами) об информационном взаимодействии. </w:t>
      </w:r>
    </w:p>
    <w:p w:rsidR="001D7E69" w:rsidRPr="00242754" w:rsidRDefault="00C517AB" w:rsidP="00C517AB">
      <w:pPr>
        <w:widowControl w:val="0"/>
        <w:autoSpaceDE w:val="0"/>
        <w:autoSpaceDN w:val="0"/>
        <w:ind w:firstLine="0"/>
        <w:rPr>
          <w:szCs w:val="28"/>
        </w:rPr>
      </w:pPr>
      <w:r>
        <w:rPr>
          <w:szCs w:val="28"/>
        </w:rPr>
        <w:t xml:space="preserve">   </w:t>
      </w:r>
      <w:r w:rsidR="001D7E69" w:rsidRPr="00C517AB">
        <w:rPr>
          <w:b/>
          <w:szCs w:val="28"/>
        </w:rPr>
        <w:t>66.</w:t>
      </w:r>
      <w:r w:rsidR="001D7E69" w:rsidRPr="00242754">
        <w:rPr>
          <w:szCs w:val="28"/>
        </w:rPr>
        <w:t xml:space="preserve"> В случае отсутствия у </w:t>
      </w:r>
      <w:r w:rsidR="001D7E69" w:rsidRPr="00FB6C33">
        <w:rPr>
          <w:szCs w:val="28"/>
        </w:rPr>
        <w:t>участник</w:t>
      </w:r>
      <w:r w:rsidR="001D7E69">
        <w:rPr>
          <w:szCs w:val="28"/>
        </w:rPr>
        <w:t>ов</w:t>
      </w:r>
      <w:r w:rsidR="001D7E69" w:rsidRPr="00FB6C33">
        <w:rPr>
          <w:szCs w:val="28"/>
        </w:rPr>
        <w:t xml:space="preserve"> бюджетного процесса </w:t>
      </w:r>
      <w:r w:rsidR="001D7E69" w:rsidRPr="00242754">
        <w:rPr>
          <w:szCs w:val="28"/>
        </w:rPr>
        <w:t xml:space="preserve">технической возможности информационного взаимодействия в </w:t>
      </w:r>
      <w:r w:rsidR="001D7E69">
        <w:rPr>
          <w:szCs w:val="28"/>
        </w:rPr>
        <w:t>ПК «</w:t>
      </w:r>
      <w:proofErr w:type="spellStart"/>
      <w:r w:rsidR="001D7E69">
        <w:rPr>
          <w:szCs w:val="28"/>
        </w:rPr>
        <w:t>Web</w:t>
      </w:r>
      <w:proofErr w:type="spellEnd"/>
      <w:r w:rsidR="001D7E69">
        <w:rPr>
          <w:szCs w:val="28"/>
        </w:rPr>
        <w:t>-исполнение»</w:t>
      </w:r>
      <w:r w:rsidR="001D7E69" w:rsidRPr="00242754">
        <w:rPr>
          <w:szCs w:val="28"/>
        </w:rPr>
        <w:t xml:space="preserve">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1D7E69" w:rsidRPr="00242754" w:rsidRDefault="00C517AB" w:rsidP="00C517AB">
      <w:pPr>
        <w:widowControl w:val="0"/>
        <w:autoSpaceDE w:val="0"/>
        <w:autoSpaceDN w:val="0"/>
        <w:ind w:firstLine="0"/>
        <w:rPr>
          <w:szCs w:val="28"/>
        </w:rPr>
      </w:pPr>
      <w:r>
        <w:rPr>
          <w:szCs w:val="28"/>
        </w:rPr>
        <w:t xml:space="preserve">   </w:t>
      </w:r>
      <w:r w:rsidR="001D7E69" w:rsidRPr="00C517AB">
        <w:rPr>
          <w:b/>
          <w:szCs w:val="28"/>
        </w:rPr>
        <w:t>67.</w:t>
      </w:r>
      <w:r w:rsidR="001D7E69" w:rsidRPr="00242754">
        <w:rPr>
          <w:szCs w:val="28"/>
        </w:rPr>
        <w:t xml:space="preserve"> Документы, оформленные и направленные </w:t>
      </w:r>
      <w:r w:rsidR="001D7E69">
        <w:rPr>
          <w:rFonts w:eastAsiaTheme="minorHAnsi"/>
          <w:szCs w:val="28"/>
          <w:lang w:eastAsia="en-US"/>
        </w:rPr>
        <w:t>участниками бюджетного процесса</w:t>
      </w:r>
      <w:r w:rsidR="001D7E69" w:rsidRPr="00242754">
        <w:rPr>
          <w:szCs w:val="28"/>
        </w:rPr>
        <w:t xml:space="preserve"> в </w:t>
      </w:r>
      <w:r w:rsidR="001D7E69">
        <w:rPr>
          <w:szCs w:val="28"/>
        </w:rPr>
        <w:t>ПК «</w:t>
      </w:r>
      <w:proofErr w:type="spellStart"/>
      <w:r w:rsidR="001D7E69">
        <w:rPr>
          <w:szCs w:val="28"/>
        </w:rPr>
        <w:t>Web</w:t>
      </w:r>
      <w:proofErr w:type="spellEnd"/>
      <w:r w:rsidR="001D7E69">
        <w:rPr>
          <w:szCs w:val="28"/>
        </w:rPr>
        <w:t>-исполнение»</w:t>
      </w:r>
      <w:r w:rsidR="001D7E69" w:rsidRPr="00242754">
        <w:rPr>
          <w:szCs w:val="28"/>
        </w:rPr>
        <w:t xml:space="preserve">, проходят автоматизированные контроли в соответствии с утвержденным Реестром контролей, применяемых в </w:t>
      </w:r>
      <w:r w:rsidR="001D7E69">
        <w:rPr>
          <w:szCs w:val="28"/>
        </w:rPr>
        <w:t>ПК «</w:t>
      </w:r>
      <w:proofErr w:type="spellStart"/>
      <w:r w:rsidR="001D7E69">
        <w:rPr>
          <w:szCs w:val="28"/>
        </w:rPr>
        <w:t>Web</w:t>
      </w:r>
      <w:proofErr w:type="spellEnd"/>
      <w:r w:rsidR="001D7E69">
        <w:rPr>
          <w:szCs w:val="28"/>
        </w:rPr>
        <w:t>-исполнение»</w:t>
      </w:r>
      <w:r w:rsidR="001D7E69" w:rsidRPr="00242754">
        <w:rPr>
          <w:szCs w:val="28"/>
        </w:rPr>
        <w:t>.</w:t>
      </w:r>
    </w:p>
    <w:p w:rsidR="001D7E69" w:rsidRPr="00242754" w:rsidRDefault="00C517AB" w:rsidP="00C517AB">
      <w:pPr>
        <w:widowControl w:val="0"/>
        <w:autoSpaceDE w:val="0"/>
        <w:autoSpaceDN w:val="0"/>
        <w:ind w:firstLine="0"/>
        <w:rPr>
          <w:szCs w:val="28"/>
        </w:rPr>
      </w:pPr>
      <w:r>
        <w:rPr>
          <w:szCs w:val="28"/>
        </w:rPr>
        <w:t xml:space="preserve">   </w:t>
      </w:r>
      <w:r w:rsidR="001D7E69" w:rsidRPr="00C517AB">
        <w:rPr>
          <w:b/>
          <w:szCs w:val="28"/>
        </w:rPr>
        <w:t>68.</w:t>
      </w:r>
      <w:r w:rsidR="001D7E69" w:rsidRPr="00242754">
        <w:rPr>
          <w:szCs w:val="28"/>
        </w:rPr>
        <w:t> В случае выявления недостатков в содержании и (или) оформлении электронных документов, утвержденных (направленных)</w:t>
      </w:r>
      <w:r w:rsidR="00001BAF">
        <w:rPr>
          <w:szCs w:val="28"/>
        </w:rPr>
        <w:t xml:space="preserve"> </w:t>
      </w:r>
      <w:r w:rsidR="001D7E69">
        <w:rPr>
          <w:szCs w:val="28"/>
        </w:rPr>
        <w:t>участниками</w:t>
      </w:r>
      <w:r w:rsidR="001D7E69" w:rsidRPr="00034D25">
        <w:rPr>
          <w:szCs w:val="28"/>
        </w:rPr>
        <w:t xml:space="preserve"> бюджетного процесса</w:t>
      </w:r>
      <w:r>
        <w:rPr>
          <w:szCs w:val="28"/>
        </w:rPr>
        <w:t xml:space="preserve"> </w:t>
      </w:r>
      <w:r w:rsidR="001D7E69">
        <w:rPr>
          <w:szCs w:val="28"/>
        </w:rPr>
        <w:t>в</w:t>
      </w:r>
      <w:r>
        <w:rPr>
          <w:szCs w:val="28"/>
        </w:rPr>
        <w:t xml:space="preserve"> </w:t>
      </w:r>
      <w:r w:rsidR="001D7E69">
        <w:rPr>
          <w:szCs w:val="28"/>
        </w:rPr>
        <w:t>ПК «</w:t>
      </w:r>
      <w:proofErr w:type="spellStart"/>
      <w:r w:rsidR="001D7E69">
        <w:rPr>
          <w:szCs w:val="28"/>
        </w:rPr>
        <w:t>Web</w:t>
      </w:r>
      <w:proofErr w:type="spellEnd"/>
      <w:r w:rsidR="001D7E69">
        <w:rPr>
          <w:szCs w:val="28"/>
        </w:rPr>
        <w:t>-исполнение»,</w:t>
      </w:r>
      <w:r w:rsidR="001D7E69" w:rsidRPr="00242754">
        <w:rPr>
          <w:szCs w:val="28"/>
        </w:rPr>
        <w:t xml:space="preserve"> финансовый орган в письменной форме</w:t>
      </w:r>
      <w:r w:rsidR="007C5D54">
        <w:rPr>
          <w:szCs w:val="28"/>
        </w:rPr>
        <w:t xml:space="preserve"> </w:t>
      </w:r>
      <w:r w:rsidR="001D7E69" w:rsidRPr="00242754">
        <w:rPr>
          <w:szCs w:val="28"/>
        </w:rPr>
        <w:t xml:space="preserve">уведомляет </w:t>
      </w:r>
      <w:r w:rsidR="001D7E69">
        <w:rPr>
          <w:rFonts w:eastAsiaTheme="minorHAnsi"/>
          <w:szCs w:val="28"/>
          <w:lang w:eastAsia="en-US"/>
        </w:rPr>
        <w:t>участников бюджетного процесса</w:t>
      </w:r>
      <w:r w:rsidR="007C5D54">
        <w:rPr>
          <w:rFonts w:eastAsiaTheme="minorHAnsi"/>
          <w:szCs w:val="28"/>
          <w:lang w:eastAsia="en-US"/>
        </w:rPr>
        <w:t xml:space="preserve"> </w:t>
      </w:r>
      <w:r w:rsidR="001D7E69" w:rsidRPr="00242754">
        <w:rPr>
          <w:szCs w:val="28"/>
        </w:rPr>
        <w:t>о необходимости устранения выявленных недостатков с указанием срока устранения.</w:t>
      </w:r>
    </w:p>
    <w:p w:rsidR="001D7E69" w:rsidRDefault="007C5D54" w:rsidP="007C5D54">
      <w:pPr>
        <w:widowControl w:val="0"/>
        <w:autoSpaceDE w:val="0"/>
        <w:autoSpaceDN w:val="0"/>
        <w:ind w:firstLine="0"/>
        <w:rPr>
          <w:szCs w:val="28"/>
        </w:rPr>
      </w:pPr>
      <w:bookmarkStart w:id="5" w:name="P302"/>
      <w:bookmarkEnd w:id="5"/>
      <w:r>
        <w:rPr>
          <w:szCs w:val="28"/>
        </w:rPr>
        <w:t xml:space="preserve">   </w:t>
      </w:r>
      <w:r w:rsidR="001D7E69" w:rsidRPr="007C5D54">
        <w:rPr>
          <w:b/>
          <w:szCs w:val="28"/>
        </w:rPr>
        <w:t>69.</w:t>
      </w:r>
      <w:r w:rsidR="001D7E69" w:rsidRPr="00242754">
        <w:rPr>
          <w:szCs w:val="28"/>
        </w:rPr>
        <w:t> </w:t>
      </w:r>
      <w:r w:rsidR="001D7E69">
        <w:rPr>
          <w:rFonts w:eastAsiaTheme="minorHAnsi"/>
          <w:szCs w:val="28"/>
          <w:lang w:eastAsia="en-US"/>
        </w:rPr>
        <w:t>Участники бюджетного процесса</w:t>
      </w:r>
      <w:r w:rsidR="001D7E69" w:rsidRPr="00242754">
        <w:rPr>
          <w:szCs w:val="28"/>
        </w:rPr>
        <w:t xml:space="preserve"> обеспечивают формирование и представление соответствующих исправленных электронных документов посредством </w:t>
      </w:r>
      <w:r w:rsidR="001D7E69">
        <w:rPr>
          <w:szCs w:val="28"/>
        </w:rPr>
        <w:t>ПК «</w:t>
      </w:r>
      <w:proofErr w:type="spellStart"/>
      <w:r w:rsidR="001D7E69">
        <w:rPr>
          <w:szCs w:val="28"/>
        </w:rPr>
        <w:t>Web</w:t>
      </w:r>
      <w:proofErr w:type="spellEnd"/>
      <w:r w:rsidR="001D7E69">
        <w:rPr>
          <w:szCs w:val="28"/>
        </w:rPr>
        <w:t>-исполнение»</w:t>
      </w:r>
      <w:r w:rsidR="001D7E69" w:rsidRPr="00242754">
        <w:rPr>
          <w:szCs w:val="28"/>
        </w:rPr>
        <w:t xml:space="preserve">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001D7E69">
        <w:rPr>
          <w:rFonts w:eastAsiaTheme="minorHAnsi"/>
          <w:szCs w:val="28"/>
          <w:lang w:eastAsia="en-US"/>
        </w:rPr>
        <w:t>участниками бюджетного процесса</w:t>
      </w:r>
      <w:r w:rsidR="001D7E69" w:rsidRPr="00242754">
        <w:rPr>
          <w:szCs w:val="28"/>
        </w:rPr>
        <w:t xml:space="preserve"> исправления.</w:t>
      </w:r>
    </w:p>
    <w:p w:rsidR="001D7E69" w:rsidRPr="00242754" w:rsidRDefault="007C5D54" w:rsidP="007C5D54">
      <w:pPr>
        <w:widowControl w:val="0"/>
        <w:autoSpaceDE w:val="0"/>
        <w:autoSpaceDN w:val="0"/>
        <w:ind w:firstLine="0"/>
        <w:rPr>
          <w:szCs w:val="28"/>
        </w:rPr>
      </w:pPr>
      <w:r>
        <w:rPr>
          <w:szCs w:val="28"/>
        </w:rPr>
        <w:t xml:space="preserve">   </w:t>
      </w:r>
      <w:r w:rsidR="001D7E69">
        <w:rPr>
          <w:szCs w:val="2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1D7E69" w:rsidRPr="00D355C3" w:rsidRDefault="007C5D54" w:rsidP="007C5D54">
      <w:pPr>
        <w:widowControl w:val="0"/>
        <w:autoSpaceDE w:val="0"/>
        <w:autoSpaceDN w:val="0"/>
        <w:ind w:firstLine="0"/>
        <w:rPr>
          <w:szCs w:val="28"/>
        </w:rPr>
      </w:pPr>
      <w:r>
        <w:rPr>
          <w:szCs w:val="28"/>
        </w:rPr>
        <w:t xml:space="preserve">   </w:t>
      </w:r>
      <w:r w:rsidR="001D7E69" w:rsidRPr="0085521C">
        <w:rPr>
          <w:szCs w:val="28"/>
        </w:rPr>
        <w:t xml:space="preserve">В отношении исправленных электронных документов, поступивших с доработки, </w:t>
      </w:r>
      <w:r w:rsidR="001D7E69">
        <w:rPr>
          <w:szCs w:val="28"/>
        </w:rPr>
        <w:t xml:space="preserve">повторно </w:t>
      </w:r>
      <w:r w:rsidR="001D7E69" w:rsidRPr="0085521C">
        <w:rPr>
          <w:szCs w:val="28"/>
        </w:rPr>
        <w:t>осуществляются предусмотренные настоящим пунктом проверка и согласование.</w:t>
      </w:r>
    </w:p>
    <w:sectPr w:rsidR="001D7E69" w:rsidRPr="00D355C3" w:rsidSect="00735B4E">
      <w:footerReference w:type="even" r:id="rId9"/>
      <w:footerReference w:type="default" r:id="rId10"/>
      <w:footerReference w:type="first" r:id="rId11"/>
      <w:pgSz w:w="11906" w:h="16840" w:code="9"/>
      <w:pgMar w:top="851" w:right="851" w:bottom="851" w:left="1418" w:header="0" w:footer="68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C31" w:rsidRDefault="005A4C31">
      <w:r>
        <w:separator/>
      </w:r>
    </w:p>
  </w:endnote>
  <w:endnote w:type="continuationSeparator" w:id="0">
    <w:p w:rsidR="005A4C31" w:rsidRDefault="005A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65B" w:rsidRDefault="00DE75A7">
    <w:pPr>
      <w:pStyle w:val="a3"/>
      <w:framePr w:wrap="around" w:vAnchor="text" w:hAnchor="margin" w:xAlign="right" w:y="1"/>
      <w:rPr>
        <w:rStyle w:val="a5"/>
      </w:rPr>
    </w:pPr>
    <w:r>
      <w:rPr>
        <w:rStyle w:val="a5"/>
      </w:rPr>
      <w:fldChar w:fldCharType="begin"/>
    </w:r>
    <w:r w:rsidR="008D3D2D">
      <w:rPr>
        <w:rStyle w:val="a5"/>
      </w:rPr>
      <w:instrText xml:space="preserve">PAGE  </w:instrText>
    </w:r>
    <w:r>
      <w:rPr>
        <w:rStyle w:val="a5"/>
      </w:rPr>
      <w:fldChar w:fldCharType="separate"/>
    </w:r>
    <w:r w:rsidR="008D3D2D">
      <w:rPr>
        <w:rStyle w:val="a5"/>
        <w:noProof/>
      </w:rPr>
      <w:t>10</w:t>
    </w:r>
    <w:r>
      <w:rPr>
        <w:rStyle w:val="a5"/>
      </w:rPr>
      <w:fldChar w:fldCharType="end"/>
    </w:r>
  </w:p>
  <w:p w:rsidR="00D5665B" w:rsidRDefault="005A4C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65B" w:rsidRPr="009111CD" w:rsidRDefault="005A4C31">
    <w:pPr>
      <w:pStyle w:val="a3"/>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65B" w:rsidRPr="009111CD" w:rsidRDefault="005A4C31">
    <w:pPr>
      <w:pStyle w:val="a3"/>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C31" w:rsidRDefault="005A4C31">
      <w:r>
        <w:separator/>
      </w:r>
    </w:p>
  </w:footnote>
  <w:footnote w:type="continuationSeparator" w:id="0">
    <w:p w:rsidR="005A4C31" w:rsidRDefault="005A4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2D"/>
    <w:rsid w:val="00001BAF"/>
    <w:rsid w:val="0001329C"/>
    <w:rsid w:val="000203DA"/>
    <w:rsid w:val="00023AED"/>
    <w:rsid w:val="00030896"/>
    <w:rsid w:val="000430C4"/>
    <w:rsid w:val="00067F6B"/>
    <w:rsid w:val="000767B3"/>
    <w:rsid w:val="00080D16"/>
    <w:rsid w:val="000B17B8"/>
    <w:rsid w:val="000C74E5"/>
    <w:rsid w:val="000F07FC"/>
    <w:rsid w:val="0010208E"/>
    <w:rsid w:val="00126E0E"/>
    <w:rsid w:val="001313D0"/>
    <w:rsid w:val="0013377A"/>
    <w:rsid w:val="00150970"/>
    <w:rsid w:val="00153AEF"/>
    <w:rsid w:val="00174D2A"/>
    <w:rsid w:val="001C69B6"/>
    <w:rsid w:val="001C727B"/>
    <w:rsid w:val="001D7E69"/>
    <w:rsid w:val="001E0D0E"/>
    <w:rsid w:val="00204B4E"/>
    <w:rsid w:val="00232A36"/>
    <w:rsid w:val="002365D5"/>
    <w:rsid w:val="0024718A"/>
    <w:rsid w:val="0025128A"/>
    <w:rsid w:val="00252209"/>
    <w:rsid w:val="002636BE"/>
    <w:rsid w:val="00267C31"/>
    <w:rsid w:val="0027456F"/>
    <w:rsid w:val="00280BD7"/>
    <w:rsid w:val="00292341"/>
    <w:rsid w:val="002C37C9"/>
    <w:rsid w:val="00307CD1"/>
    <w:rsid w:val="003169A2"/>
    <w:rsid w:val="003475D4"/>
    <w:rsid w:val="0035034E"/>
    <w:rsid w:val="00384645"/>
    <w:rsid w:val="00393934"/>
    <w:rsid w:val="003A1C70"/>
    <w:rsid w:val="003A458E"/>
    <w:rsid w:val="003B36D8"/>
    <w:rsid w:val="003C085D"/>
    <w:rsid w:val="003C3735"/>
    <w:rsid w:val="003E1D91"/>
    <w:rsid w:val="003E79EC"/>
    <w:rsid w:val="00401005"/>
    <w:rsid w:val="0043266D"/>
    <w:rsid w:val="004337D8"/>
    <w:rsid w:val="0047580B"/>
    <w:rsid w:val="0049658F"/>
    <w:rsid w:val="004A13D2"/>
    <w:rsid w:val="004C3B7D"/>
    <w:rsid w:val="004C4FC8"/>
    <w:rsid w:val="004C5E54"/>
    <w:rsid w:val="004D1AF1"/>
    <w:rsid w:val="004D57C6"/>
    <w:rsid w:val="005073D8"/>
    <w:rsid w:val="00531699"/>
    <w:rsid w:val="005525ED"/>
    <w:rsid w:val="00573DB2"/>
    <w:rsid w:val="00576934"/>
    <w:rsid w:val="005802C4"/>
    <w:rsid w:val="00583207"/>
    <w:rsid w:val="00595F30"/>
    <w:rsid w:val="005A4C31"/>
    <w:rsid w:val="005C3F49"/>
    <w:rsid w:val="005D1EAF"/>
    <w:rsid w:val="005E554B"/>
    <w:rsid w:val="00600656"/>
    <w:rsid w:val="006419CD"/>
    <w:rsid w:val="0064356E"/>
    <w:rsid w:val="00647D80"/>
    <w:rsid w:val="00684050"/>
    <w:rsid w:val="0068644D"/>
    <w:rsid w:val="00695314"/>
    <w:rsid w:val="006A55BD"/>
    <w:rsid w:val="006B0932"/>
    <w:rsid w:val="006B1DA4"/>
    <w:rsid w:val="006B2722"/>
    <w:rsid w:val="006D04E1"/>
    <w:rsid w:val="00706136"/>
    <w:rsid w:val="00710A19"/>
    <w:rsid w:val="00714E69"/>
    <w:rsid w:val="007329C1"/>
    <w:rsid w:val="00734C41"/>
    <w:rsid w:val="00735B4E"/>
    <w:rsid w:val="007461B0"/>
    <w:rsid w:val="00755DA9"/>
    <w:rsid w:val="007634FF"/>
    <w:rsid w:val="00773DC3"/>
    <w:rsid w:val="007754C5"/>
    <w:rsid w:val="00780884"/>
    <w:rsid w:val="007812E3"/>
    <w:rsid w:val="0079391D"/>
    <w:rsid w:val="00794C45"/>
    <w:rsid w:val="007B07A8"/>
    <w:rsid w:val="007B2055"/>
    <w:rsid w:val="007C5D54"/>
    <w:rsid w:val="007D5665"/>
    <w:rsid w:val="007F2526"/>
    <w:rsid w:val="007F4770"/>
    <w:rsid w:val="008007A5"/>
    <w:rsid w:val="0080534E"/>
    <w:rsid w:val="008354ED"/>
    <w:rsid w:val="008412F5"/>
    <w:rsid w:val="0084498A"/>
    <w:rsid w:val="00861A88"/>
    <w:rsid w:val="00865A75"/>
    <w:rsid w:val="0088358D"/>
    <w:rsid w:val="00891649"/>
    <w:rsid w:val="008A7B59"/>
    <w:rsid w:val="008B15C4"/>
    <w:rsid w:val="008D3D2D"/>
    <w:rsid w:val="008E11EB"/>
    <w:rsid w:val="008E63EA"/>
    <w:rsid w:val="008F5794"/>
    <w:rsid w:val="00920342"/>
    <w:rsid w:val="009409A9"/>
    <w:rsid w:val="00956C6F"/>
    <w:rsid w:val="009700C0"/>
    <w:rsid w:val="00971B4C"/>
    <w:rsid w:val="00975745"/>
    <w:rsid w:val="009828C8"/>
    <w:rsid w:val="009B05D0"/>
    <w:rsid w:val="009D3B7C"/>
    <w:rsid w:val="009F4775"/>
    <w:rsid w:val="009F4CB9"/>
    <w:rsid w:val="009F7046"/>
    <w:rsid w:val="009F737D"/>
    <w:rsid w:val="009F7863"/>
    <w:rsid w:val="00A05588"/>
    <w:rsid w:val="00A1028A"/>
    <w:rsid w:val="00A36C0C"/>
    <w:rsid w:val="00A61568"/>
    <w:rsid w:val="00A7439B"/>
    <w:rsid w:val="00A84575"/>
    <w:rsid w:val="00A94711"/>
    <w:rsid w:val="00AA0D14"/>
    <w:rsid w:val="00AA76E9"/>
    <w:rsid w:val="00AE3CD6"/>
    <w:rsid w:val="00AF4E49"/>
    <w:rsid w:val="00B00289"/>
    <w:rsid w:val="00B3610B"/>
    <w:rsid w:val="00B5301E"/>
    <w:rsid w:val="00B53CEA"/>
    <w:rsid w:val="00B5564B"/>
    <w:rsid w:val="00B73E62"/>
    <w:rsid w:val="00B76F32"/>
    <w:rsid w:val="00BA38F6"/>
    <w:rsid w:val="00BB0AB7"/>
    <w:rsid w:val="00BC25E7"/>
    <w:rsid w:val="00BC31D6"/>
    <w:rsid w:val="00BD79CC"/>
    <w:rsid w:val="00C01E94"/>
    <w:rsid w:val="00C13AE6"/>
    <w:rsid w:val="00C17F3D"/>
    <w:rsid w:val="00C517AB"/>
    <w:rsid w:val="00C92736"/>
    <w:rsid w:val="00C9366D"/>
    <w:rsid w:val="00CC7A85"/>
    <w:rsid w:val="00CD0378"/>
    <w:rsid w:val="00CD55E8"/>
    <w:rsid w:val="00D0683C"/>
    <w:rsid w:val="00D41C7D"/>
    <w:rsid w:val="00D567DD"/>
    <w:rsid w:val="00D726F1"/>
    <w:rsid w:val="00D86F54"/>
    <w:rsid w:val="00D95904"/>
    <w:rsid w:val="00DB57A7"/>
    <w:rsid w:val="00DD3E1D"/>
    <w:rsid w:val="00DE299B"/>
    <w:rsid w:val="00DE75A7"/>
    <w:rsid w:val="00E60979"/>
    <w:rsid w:val="00E61759"/>
    <w:rsid w:val="00E62805"/>
    <w:rsid w:val="00E90644"/>
    <w:rsid w:val="00E922C9"/>
    <w:rsid w:val="00EA66EF"/>
    <w:rsid w:val="00ED288E"/>
    <w:rsid w:val="00EF31B4"/>
    <w:rsid w:val="00F0449E"/>
    <w:rsid w:val="00F173C6"/>
    <w:rsid w:val="00F27CA7"/>
    <w:rsid w:val="00F308EB"/>
    <w:rsid w:val="00F40B4F"/>
    <w:rsid w:val="00F94832"/>
    <w:rsid w:val="00FA1FF3"/>
    <w:rsid w:val="00FA7324"/>
    <w:rsid w:val="00FB19DF"/>
    <w:rsid w:val="00FE252B"/>
    <w:rsid w:val="00FF3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C5331-5E79-471D-AE2E-2F661E88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Title">
    <w:name w:val="ConsTitle"/>
    <w:rsid w:val="00267C31"/>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styleId="a9">
    <w:name w:val="header"/>
    <w:basedOn w:val="a"/>
    <w:link w:val="aa"/>
    <w:rsid w:val="00267C31"/>
    <w:pPr>
      <w:tabs>
        <w:tab w:val="center" w:pos="4536"/>
        <w:tab w:val="right" w:pos="9072"/>
      </w:tabs>
      <w:ind w:firstLine="709"/>
    </w:pPr>
  </w:style>
  <w:style w:type="character" w:customStyle="1" w:styleId="aa">
    <w:name w:val="Верхний колонтитул Знак"/>
    <w:basedOn w:val="a0"/>
    <w:link w:val="a9"/>
    <w:rsid w:val="00267C31"/>
    <w:rPr>
      <w:rFonts w:ascii="Times New Roman" w:eastAsia="Times New Roman" w:hAnsi="Times New Roman" w:cs="Times New Roman"/>
      <w:sz w:val="28"/>
      <w:szCs w:val="20"/>
    </w:rPr>
  </w:style>
  <w:style w:type="paragraph" w:styleId="ab">
    <w:name w:val="Body Text Indent"/>
    <w:basedOn w:val="a"/>
    <w:link w:val="ac"/>
    <w:rsid w:val="00267C31"/>
    <w:pPr>
      <w:spacing w:after="120"/>
      <w:ind w:left="283" w:firstLine="0"/>
      <w:jc w:val="left"/>
    </w:pPr>
    <w:rPr>
      <w:sz w:val="24"/>
      <w:szCs w:val="24"/>
    </w:rPr>
  </w:style>
  <w:style w:type="character" w:customStyle="1" w:styleId="ac">
    <w:name w:val="Основной текст с отступом Знак"/>
    <w:basedOn w:val="a0"/>
    <w:link w:val="ab"/>
    <w:rsid w:val="00267C31"/>
    <w:rPr>
      <w:rFonts w:ascii="Times New Roman" w:eastAsia="Times New Roman" w:hAnsi="Times New Roman" w:cs="Times New Roman"/>
      <w:sz w:val="24"/>
      <w:szCs w:val="24"/>
      <w:lang w:eastAsia="ru-RU"/>
    </w:rPr>
  </w:style>
  <w:style w:type="paragraph" w:styleId="ad">
    <w:name w:val="Title"/>
    <w:basedOn w:val="a"/>
    <w:next w:val="a"/>
    <w:link w:val="ae"/>
    <w:qFormat/>
    <w:rsid w:val="00267C31"/>
    <w:pPr>
      <w:spacing w:before="240" w:after="60"/>
      <w:ind w:firstLine="0"/>
      <w:jc w:val="center"/>
      <w:outlineLvl w:val="0"/>
    </w:pPr>
    <w:rPr>
      <w:rFonts w:ascii="Cambria" w:hAnsi="Cambria"/>
      <w:b/>
      <w:bCs/>
      <w:kern w:val="28"/>
      <w:sz w:val="32"/>
      <w:szCs w:val="32"/>
    </w:rPr>
  </w:style>
  <w:style w:type="character" w:customStyle="1" w:styleId="ae">
    <w:name w:val="Заголовок Знак"/>
    <w:basedOn w:val="a0"/>
    <w:link w:val="ad"/>
    <w:rsid w:val="00267C31"/>
    <w:rPr>
      <w:rFonts w:ascii="Cambria" w:eastAsia="Times New Roman" w:hAnsi="Cambria" w:cs="Times New Roman"/>
      <w:b/>
      <w:bCs/>
      <w:kern w:val="28"/>
      <w:sz w:val="32"/>
      <w:szCs w:val="32"/>
    </w:rPr>
  </w:style>
  <w:style w:type="paragraph" w:styleId="af">
    <w:name w:val="No Spacing"/>
    <w:uiPriority w:val="1"/>
    <w:qFormat/>
    <w:rsid w:val="001D7E69"/>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762C-C5EB-481E-9301-570C370C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5468</Words>
  <Characters>31170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Боряк Валентина Леонидовна</dc:creator>
  <cp:lastModifiedBy>User021</cp:lastModifiedBy>
  <cp:revision>2</cp:revision>
  <cp:lastPrinted>2018-12-24T01:45:00Z</cp:lastPrinted>
  <dcterms:created xsi:type="dcterms:W3CDTF">2025-02-19T09:06:00Z</dcterms:created>
  <dcterms:modified xsi:type="dcterms:W3CDTF">2025-02-19T09:06:00Z</dcterms:modified>
</cp:coreProperties>
</file>