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634" w:rsidRDefault="00871634">
      <w:pPr>
        <w:rPr>
          <w:b/>
          <w:sz w:val="28"/>
          <w:szCs w:val="28"/>
        </w:rPr>
      </w:pPr>
      <w:r w:rsidRPr="00871634">
        <w:rPr>
          <w:rFonts w:cs="Calibri"/>
        </w:rPr>
        <w:pict>
          <v:shapetype id="_x0000_m1028" coordsize="21600,21600" o:spt="75#_x0000_t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871634">
        <w:rPr>
          <w:rFonts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174.75pt;height:70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871634" w:rsidRDefault="00871634">
      <w:pPr>
        <w:rPr>
          <w:b/>
          <w:sz w:val="28"/>
          <w:szCs w:val="28"/>
        </w:rPr>
      </w:pPr>
    </w:p>
    <w:p w:rsidR="00871634" w:rsidRDefault="00871634">
      <w:pPr>
        <w:spacing w:line="276" w:lineRule="auto"/>
        <w:ind w:firstLine="720"/>
        <w:jc w:val="both"/>
        <w:rPr>
          <w:sz w:val="28"/>
          <w:szCs w:val="28"/>
        </w:rPr>
      </w:pPr>
    </w:p>
    <w:p w:rsidR="00871634" w:rsidRDefault="00A50EE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Час газификации: от документов до тепла</w:t>
      </w:r>
    </w:p>
    <w:p w:rsidR="00871634" w:rsidRDefault="00871634">
      <w:pPr>
        <w:jc w:val="center"/>
        <w:rPr>
          <w:b/>
          <w:bCs/>
          <w:sz w:val="28"/>
          <w:szCs w:val="28"/>
        </w:rPr>
      </w:pPr>
    </w:p>
    <w:p w:rsidR="00871634" w:rsidRDefault="00A50E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прямом эфире</w:t>
      </w:r>
      <w:r>
        <w:rPr>
          <w:sz w:val="28"/>
          <w:szCs w:val="28"/>
        </w:rPr>
        <w:t xml:space="preserve"> «Радио России» (Новосибирск) </w:t>
      </w:r>
      <w:r>
        <w:rPr>
          <w:sz w:val="28"/>
          <w:szCs w:val="28"/>
        </w:rPr>
        <w:t xml:space="preserve">в программе «В курсе дня» заместитель руководителя Управления Росреестра по Новосибирской области </w:t>
      </w:r>
      <w:r>
        <w:rPr>
          <w:b/>
          <w:bCs/>
          <w:sz w:val="28"/>
          <w:szCs w:val="28"/>
        </w:rPr>
        <w:t xml:space="preserve">Наталья </w:t>
      </w:r>
      <w:proofErr w:type="spellStart"/>
      <w:r>
        <w:rPr>
          <w:b/>
          <w:bCs/>
          <w:sz w:val="28"/>
          <w:szCs w:val="28"/>
        </w:rPr>
        <w:t>Ивчатова</w:t>
      </w:r>
      <w:proofErr w:type="spellEnd"/>
      <w:r>
        <w:rPr>
          <w:sz w:val="28"/>
          <w:szCs w:val="28"/>
        </w:rPr>
        <w:t xml:space="preserve"> и директор ООО «Газпром газораспределение Сибирь» </w:t>
      </w:r>
      <w:r>
        <w:rPr>
          <w:b/>
          <w:bCs/>
          <w:sz w:val="28"/>
          <w:szCs w:val="28"/>
        </w:rPr>
        <w:t xml:space="preserve">Евгений </w:t>
      </w:r>
      <w:proofErr w:type="spellStart"/>
      <w:r>
        <w:rPr>
          <w:b/>
          <w:bCs/>
          <w:sz w:val="28"/>
          <w:szCs w:val="28"/>
        </w:rPr>
        <w:t>Григоренко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рассказали о реализации на территории Новосибирской области программы «С</w:t>
      </w:r>
      <w:r>
        <w:rPr>
          <w:sz w:val="28"/>
          <w:szCs w:val="28"/>
        </w:rPr>
        <w:t>оциальная газификация».</w:t>
      </w:r>
    </w:p>
    <w:p w:rsidR="00871634" w:rsidRDefault="00A50E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Делимся некоторыми фактами, прозвучавшими в ходе эфира:</w:t>
      </w:r>
    </w:p>
    <w:p w:rsidR="00871634" w:rsidRDefault="00A50E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&gt; 39 тыс. договоров на подключение в рамках догазификации заключено,</w:t>
      </w:r>
    </w:p>
    <w:p w:rsidR="00871634" w:rsidRDefault="00A50E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&gt; 62 тыс. домовладений обеспечены технической возможностью подключения к газу,</w:t>
      </w:r>
    </w:p>
    <w:p w:rsidR="00871634" w:rsidRDefault="00A50EE7">
      <w:pPr>
        <w:spacing w:line="360" w:lineRule="auto"/>
        <w:ind w:left="709" w:firstLine="11"/>
        <w:jc w:val="both"/>
        <w:rPr>
          <w:sz w:val="28"/>
          <w:szCs w:val="28"/>
        </w:rPr>
      </w:pPr>
      <w:r>
        <w:rPr>
          <w:sz w:val="28"/>
          <w:szCs w:val="28"/>
        </w:rPr>
        <w:t>&gt; 24 тыс. подключений осущ</w:t>
      </w:r>
      <w:r>
        <w:rPr>
          <w:sz w:val="28"/>
          <w:szCs w:val="28"/>
        </w:rPr>
        <w:t>ествлено,</w:t>
      </w:r>
    </w:p>
    <w:p w:rsidR="00871634" w:rsidRDefault="00A50EE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&gt;1,7 тыс. объектов газификации внесены в Единый государственный реестр недвижимости.</w:t>
      </w:r>
    </w:p>
    <w:p w:rsidR="00871634" w:rsidRDefault="00A50EE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Согласно </w:t>
      </w:r>
      <w:hyperlink r:id="rId8" w:tooltip="https://rosreestr.gov.ru/open-service/statistika-i-analitika/informatsiya-ob-snt-popadayushchikh-v-programmu-gazifikatsii-405/" w:history="1">
        <w:r>
          <w:rPr>
            <w:rStyle w:val="af0"/>
            <w:sz w:val="28"/>
            <w:szCs w:val="28"/>
            <w:shd w:val="clear" w:color="auto" w:fill="FFFFFF"/>
          </w:rPr>
          <w:t>плану-графику догазификации Новосибирской области,</w:t>
        </w:r>
      </w:hyperlink>
      <w:r>
        <w:rPr>
          <w:sz w:val="28"/>
          <w:szCs w:val="28"/>
          <w:shd w:val="clear" w:color="auto" w:fill="FFFFFF"/>
        </w:rPr>
        <w:t xml:space="preserve"> техническая возможность для подключения к газораспределительным сетям должна быть со</w:t>
      </w:r>
      <w:r>
        <w:rPr>
          <w:sz w:val="28"/>
          <w:szCs w:val="28"/>
          <w:shd w:val="clear" w:color="auto" w:fill="FFFFFF"/>
        </w:rPr>
        <w:t xml:space="preserve">здана для 81 008 домовладений, из них 7 770 – на территории садоводств. </w:t>
      </w:r>
    </w:p>
    <w:p w:rsidR="00871634" w:rsidRDefault="00A50EE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Запись </w:t>
      </w:r>
      <w:proofErr w:type="spellStart"/>
      <w:r>
        <w:rPr>
          <w:sz w:val="28"/>
          <w:szCs w:val="28"/>
        </w:rPr>
        <w:t>радиоэфира</w:t>
      </w:r>
      <w:proofErr w:type="spellEnd"/>
      <w:r>
        <w:rPr>
          <w:sz w:val="28"/>
          <w:szCs w:val="28"/>
        </w:rPr>
        <w:t xml:space="preserve"> смотрите по ссылке</w:t>
      </w:r>
      <w:r>
        <w:rPr>
          <w:sz w:val="28"/>
          <w:szCs w:val="28"/>
        </w:rPr>
        <w:t xml:space="preserve"> </w:t>
      </w:r>
      <w:hyperlink r:id="rId9" w:tooltip="https://vk.ru/nsktv_ru?z=video-38320907_456261338%2F6fa15bdbc048615acf%2Fpl_post_-38320907_149405" w:history="1">
        <w:r>
          <w:rPr>
            <w:rStyle w:val="af0"/>
            <w:sz w:val="28"/>
            <w:szCs w:val="28"/>
          </w:rPr>
          <w:t>https://vk.ru/nsktv_ru?z=video-38320907_456261338%2F6fa15bdbc048615acf%2Fpl_post_-38320907_149405</w:t>
        </w:r>
      </w:hyperlink>
    </w:p>
    <w:p w:rsidR="00871634" w:rsidRDefault="00A50EE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 узнаете:</w:t>
      </w:r>
    </w:p>
    <w:p w:rsidR="00871634" w:rsidRDefault="00A50EE7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кто может участвовать в программе «Социальная газификация»,</w:t>
      </w:r>
    </w:p>
    <w:p w:rsidR="00871634" w:rsidRDefault="00A50EE7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обязательные условия для бесплатного подключения жилого дома к газу,</w:t>
      </w:r>
    </w:p>
    <w:p w:rsidR="00871634" w:rsidRDefault="00A50EE7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подключения к газу домов в садовых обществах,</w:t>
      </w:r>
    </w:p>
    <w:p w:rsidR="00871634" w:rsidRDefault="00A50EE7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какие обязательства возникают у владельца, к дому которого подведен газопровод,</w:t>
      </w:r>
    </w:p>
    <w:p w:rsidR="00871634" w:rsidRDefault="00A50EE7">
      <w:pPr>
        <w:pStyle w:val="a8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 льготах на проведение работ по газификации внутри участка.</w:t>
      </w:r>
    </w:p>
    <w:p w:rsidR="00871634" w:rsidRDefault="00871634">
      <w:pPr>
        <w:spacing w:line="360" w:lineRule="auto"/>
        <w:ind w:firstLine="708"/>
        <w:jc w:val="both"/>
        <w:rPr>
          <w:sz w:val="28"/>
          <w:szCs w:val="28"/>
        </w:rPr>
      </w:pPr>
    </w:p>
    <w:p w:rsidR="00871634" w:rsidRDefault="00A50EE7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4"/>
          <w:szCs w:val="24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  <w:sz w:val="24"/>
          <w:szCs w:val="24"/>
        </w:rPr>
        <w:t xml:space="preserve">материал подготовлен Управлением Росреестра </w:t>
      </w:r>
    </w:p>
    <w:p w:rsidR="00871634" w:rsidRDefault="00A50EE7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  <w:sz w:val="24"/>
          <w:szCs w:val="24"/>
        </w:rPr>
        <w:t xml:space="preserve">по Новосибирской области </w:t>
      </w:r>
    </w:p>
    <w:p w:rsidR="00871634" w:rsidRDefault="00871634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871634" w:rsidRDefault="00871634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  <w:highlight w:val="white"/>
        </w:rPr>
      </w:pPr>
    </w:p>
    <w:p w:rsidR="00871634" w:rsidRDefault="00A50EE7">
      <w:pPr>
        <w:tabs>
          <w:tab w:val="left" w:pos="1105"/>
        </w:tabs>
        <w:jc w:val="both"/>
        <w:rPr>
          <w:highlight w:val="white"/>
        </w:rPr>
      </w:pPr>
      <w:r>
        <w:rPr>
          <w:sz w:val="28"/>
          <w:szCs w:val="28"/>
          <w:highlight w:val="white"/>
        </w:rPr>
        <w:t xml:space="preserve">Все свежие новости Управления Росреестра по Новосибирской области теперь можно найти в </w:t>
      </w:r>
      <w:proofErr w:type="spellStart"/>
      <w:r>
        <w:rPr>
          <w:sz w:val="28"/>
          <w:szCs w:val="28"/>
          <w:highlight w:val="white"/>
        </w:rPr>
        <w:t>мессенджере</w:t>
      </w:r>
      <w:proofErr w:type="spellEnd"/>
      <w:r>
        <w:rPr>
          <w:sz w:val="28"/>
          <w:szCs w:val="28"/>
          <w:highlight w:val="white"/>
        </w:rPr>
        <w:t xml:space="preserve"> MAX</w:t>
      </w:r>
    </w:p>
    <w:p w:rsidR="00871634" w:rsidRDefault="00A50EE7">
      <w:pPr>
        <w:tabs>
          <w:tab w:val="left" w:pos="1105"/>
        </w:tabs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Официальный кан</w:t>
      </w:r>
      <w:r>
        <w:rPr>
          <w:sz w:val="28"/>
          <w:szCs w:val="28"/>
          <w:highlight w:val="white"/>
        </w:rPr>
        <w:t>ал </w:t>
      </w:r>
      <w:proofErr w:type="gramStart"/>
      <w:r>
        <w:rPr>
          <w:sz w:val="28"/>
          <w:szCs w:val="28"/>
          <w:highlight w:val="white"/>
        </w:rPr>
        <w:t>новосибирского</w:t>
      </w:r>
      <w:proofErr w:type="gramEnd"/>
      <w:r>
        <w:rPr>
          <w:sz w:val="28"/>
          <w:szCs w:val="28"/>
          <w:highlight w:val="white"/>
        </w:rPr>
        <w:t> Росреестра по ссылке https://max.ru/id5406299278_gos</w:t>
      </w:r>
    </w:p>
    <w:p w:rsidR="00871634" w:rsidRDefault="00871634">
      <w:pPr>
        <w:tabs>
          <w:tab w:val="left" w:pos="1105"/>
        </w:tabs>
        <w:jc w:val="both"/>
        <w:rPr>
          <w:sz w:val="28"/>
          <w:szCs w:val="28"/>
          <w:highlight w:val="yellow"/>
        </w:rPr>
      </w:pPr>
    </w:p>
    <w:p w:rsidR="00871634" w:rsidRDefault="00871634">
      <w:pPr>
        <w:ind w:firstLine="720"/>
        <w:jc w:val="both"/>
        <w:rPr>
          <w:sz w:val="26"/>
          <w:szCs w:val="26"/>
        </w:rPr>
      </w:pPr>
    </w:p>
    <w:p w:rsidR="00871634" w:rsidRDefault="00871634">
      <w:pPr>
        <w:jc w:val="right"/>
        <w:rPr>
          <w:rFonts w:ascii="Segoe UI" w:eastAsia="Quattrocento Sans" w:hAnsi="Segoe UI" w:cs="Segoe UI"/>
          <w:b/>
          <w:i/>
          <w:color w:val="000000"/>
        </w:rPr>
      </w:pPr>
    </w:p>
    <w:p w:rsidR="00871634" w:rsidRDefault="00871634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871634">
        <w:pict>
          <v:shape id="shape 1" o:spid="_x0000_s1026" type="#_x0000_m1028" style="position:absolute;left:0;text-align:left;margin-left:-3.3pt;margin-top:7.1pt;width:490.5pt;height:0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o:preferrelative="t" adj="0,,0" path="m,l,100000r100000,l100000,xe" filled="f" strokecolor="#0070c0">
            <v:stroke joinstyle="round"/>
            <v:formulas/>
            <v:path o:connecttype="segments" textboxrect="0,0,100000,100000"/>
          </v:shape>
        </w:pict>
      </w:r>
    </w:p>
    <w:p w:rsidR="00871634" w:rsidRDefault="00A50EE7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871634" w:rsidRDefault="00A50EE7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Новосибирской области</w:t>
      </w:r>
      <w:r>
        <w:rPr>
          <w:rFonts w:ascii="Segoe UI" w:hAnsi="Segoe UI" w:cs="Segoe UI"/>
          <w:sz w:val="18"/>
          <w:szCs w:val="18"/>
        </w:rPr>
        <w:t xml:space="preserve"> (Управление Росреестра по Новосибирской области) является территориальным органом федерального органа исполнительной власти, осуществляющим функции по государственной регистрации прав на недвижимое имущество и сделок с ним, государственному кадастровому у</w:t>
      </w:r>
      <w:r>
        <w:rPr>
          <w:rFonts w:ascii="Segoe UI" w:hAnsi="Segoe UI" w:cs="Segoe UI"/>
          <w:sz w:val="18"/>
          <w:szCs w:val="18"/>
        </w:rPr>
        <w:t>чету недвижимого имущества, по оказанию государственных услуг в сфере осуществления государственной регистрации прав на недвижимое имущество и государственного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 xml:space="preserve">, землеустройства, государственного мониторинга земель, </w:t>
      </w:r>
      <w:r>
        <w:rPr>
          <w:rFonts w:ascii="Segoe UI" w:hAnsi="Segoe UI" w:cs="Segoe UI"/>
          <w:sz w:val="18"/>
          <w:szCs w:val="18"/>
        </w:rPr>
        <w:t>лицензирования геодезической и картографической деятельности, а также функции в сфере геодезии и картографии, наименований географических объектов, по федеральному государственному контролю (надзору) в области геодезии и картографии, федеральному государст</w:t>
      </w:r>
      <w:r>
        <w:rPr>
          <w:rFonts w:ascii="Segoe UI" w:hAnsi="Segoe UI" w:cs="Segoe UI"/>
          <w:sz w:val="18"/>
          <w:szCs w:val="18"/>
        </w:rPr>
        <w:t>венному земельному контролю (надзору), государственной кадастровой оценке объектов недвижимости, федеральному государственному контролю (надзору) за деятельностью саморегулируемых организаций. Руководителем Управления Росреестра по Новосибирской области яв</w:t>
      </w:r>
      <w:r>
        <w:rPr>
          <w:rFonts w:ascii="Segoe UI" w:hAnsi="Segoe UI" w:cs="Segoe UI"/>
          <w:sz w:val="18"/>
          <w:szCs w:val="18"/>
        </w:rPr>
        <w:t xml:space="preserve">ляется Светлана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871634" w:rsidRDefault="00871634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871634" w:rsidRDefault="00A50EE7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871634" w:rsidRDefault="00A50EE7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871634" w:rsidRDefault="00A50EE7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871634" w:rsidRDefault="00A50EE7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A50EE7">
        <w:rPr>
          <w:rFonts w:ascii="Segoe UI" w:hAnsi="Segoe UI" w:cs="Segoe UI"/>
          <w:color w:val="000000"/>
          <w:sz w:val="18"/>
          <w:szCs w:val="18"/>
        </w:rPr>
        <w:t xml:space="preserve">Электронная почта: </w:t>
      </w:r>
    </w:p>
    <w:p w:rsidR="00871634" w:rsidRDefault="00871634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10" w:history="1">
        <w:r w:rsidR="00A50EE7">
          <w:rPr>
            <w:rStyle w:val="10"/>
            <w:rFonts w:ascii="Segoe UI" w:hAnsi="Segoe UI" w:cs="Segoe UI"/>
            <w:sz w:val="18"/>
            <w:lang w:val="en-US"/>
          </w:rPr>
          <w:t>oko</w:t>
        </w:r>
        <w:r w:rsidR="00A50EE7" w:rsidRPr="00A50EE7">
          <w:rPr>
            <w:rStyle w:val="10"/>
            <w:rFonts w:ascii="Segoe UI" w:hAnsi="Segoe UI" w:cs="Segoe UI"/>
            <w:sz w:val="18"/>
          </w:rPr>
          <w:t>@</w:t>
        </w:r>
        <w:r w:rsidR="00A50EE7">
          <w:rPr>
            <w:rStyle w:val="10"/>
            <w:rFonts w:ascii="Segoe UI" w:hAnsi="Segoe UI" w:cs="Segoe UI"/>
            <w:sz w:val="18"/>
            <w:lang w:val="en-US"/>
          </w:rPr>
          <w:t>r</w:t>
        </w:r>
        <w:r w:rsidR="00A50EE7">
          <w:rPr>
            <w:rStyle w:val="10"/>
            <w:rFonts w:ascii="Segoe UI" w:hAnsi="Segoe UI" w:cs="Segoe UI"/>
            <w:sz w:val="18"/>
          </w:rPr>
          <w:t>54</w:t>
        </w:r>
        <w:r w:rsidR="00A50EE7" w:rsidRPr="00A50EE7">
          <w:rPr>
            <w:rStyle w:val="10"/>
            <w:rFonts w:ascii="Segoe UI" w:hAnsi="Segoe UI" w:cs="Segoe UI"/>
            <w:sz w:val="18"/>
          </w:rPr>
          <w:t>.</w:t>
        </w:r>
        <w:r w:rsidR="00A50EE7">
          <w:rPr>
            <w:rStyle w:val="10"/>
            <w:rFonts w:ascii="Segoe UI" w:hAnsi="Segoe UI" w:cs="Segoe UI"/>
            <w:sz w:val="18"/>
            <w:lang w:val="en-US"/>
          </w:rPr>
          <w:t>rosreestr</w:t>
        </w:r>
        <w:r w:rsidR="00A50EE7" w:rsidRPr="00A50EE7">
          <w:rPr>
            <w:rStyle w:val="10"/>
            <w:rFonts w:ascii="Segoe UI" w:hAnsi="Segoe UI" w:cs="Segoe UI"/>
            <w:sz w:val="18"/>
          </w:rPr>
          <w:t>.</w:t>
        </w:r>
        <w:r w:rsidR="00A50EE7">
          <w:rPr>
            <w:rStyle w:val="10"/>
            <w:rFonts w:ascii="Segoe UI" w:hAnsi="Segoe UI" w:cs="Segoe UI"/>
            <w:sz w:val="18"/>
            <w:lang w:val="en-US"/>
          </w:rPr>
          <w:t>ru</w:t>
        </w:r>
      </w:hyperlink>
      <w:r w:rsidR="00A50EE7" w:rsidRPr="00A50EE7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871634" w:rsidRPr="00A50EE7" w:rsidRDefault="00A50EE7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A50EE7">
        <w:rPr>
          <w:rFonts w:ascii="Segoe UI" w:hAnsi="Segoe UI" w:cs="Segoe UI"/>
          <w:color w:val="000000"/>
          <w:sz w:val="18"/>
          <w:szCs w:val="18"/>
        </w:rPr>
        <w:t xml:space="preserve">Сайт: </w:t>
      </w:r>
      <w:hyperlink r:id="rId11" w:history="1">
        <w:r w:rsidRPr="00A50EE7">
          <w:rPr>
            <w:rFonts w:ascii="Segoe UI" w:hAnsi="Segoe UI" w:cs="Segoe UI"/>
            <w:color w:val="0000FF"/>
            <w:u w:val="single"/>
          </w:rPr>
          <w:t>Росреест</w:t>
        </w:r>
        <w:proofErr w:type="spellStart"/>
        <w:r w:rsidRPr="00A50EE7">
          <w:rPr>
            <w:rFonts w:ascii="Segoe UI" w:hAnsi="Segoe UI" w:cs="Segoe UI"/>
            <w:color w:val="0000FF"/>
            <w:u w:val="single"/>
          </w:rPr>
          <w:t>р</w:t>
        </w:r>
        <w:proofErr w:type="spellEnd"/>
      </w:hyperlink>
    </w:p>
    <w:p w:rsidR="00871634" w:rsidRDefault="00A50EE7">
      <w:pPr>
        <w:jc w:val="both"/>
        <w:rPr>
          <w:rFonts w:ascii="Segoe UI" w:hAnsi="Segoe UI" w:cs="Segoe UI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2" w:history="1">
        <w:hyperlink r:id="rId13" w:tooltip="https://max.ru/id5406299278_gos" w:history="1">
          <w:r>
            <w:rPr>
              <w:rStyle w:val="10"/>
              <w:rFonts w:ascii="Segoe UI" w:hAnsi="Segoe UI" w:cs="Segoe UI"/>
            </w:rPr>
            <w:t>МAX</w:t>
          </w:r>
        </w:hyperlink>
        <w:r>
          <w:t xml:space="preserve">, </w:t>
        </w:r>
        <w:r w:rsidRPr="00A50EE7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4" w:history="1">
        <w:r>
          <w:rPr>
            <w:rStyle w:val="10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10"/>
          <w:rFonts w:ascii="Segoe UI" w:hAnsi="Segoe UI" w:cs="Segoe UI"/>
          <w:sz w:val="18"/>
          <w:szCs w:val="18"/>
        </w:rPr>
        <w:t xml:space="preserve">, </w:t>
      </w:r>
      <w:hyperlink r:id="rId15" w:history="1">
        <w:r w:rsidRPr="00A50EE7">
          <w:rPr>
            <w:rStyle w:val="10"/>
            <w:rFonts w:ascii="Segoe UI" w:hAnsi="Segoe UI" w:cs="Segoe UI"/>
          </w:rPr>
          <w:t>Дзен</w:t>
        </w:r>
      </w:hyperlink>
      <w:r>
        <w:rPr>
          <w:rStyle w:val="10"/>
          <w:rFonts w:ascii="Segoe UI" w:hAnsi="Segoe UI" w:cs="Segoe UI"/>
        </w:rPr>
        <w:t xml:space="preserve">,  </w:t>
      </w:r>
      <w:hyperlink r:id="rId16" w:tooltip="https://rutube.ru/channel/30410070/" w:history="1">
        <w:proofErr w:type="spellStart"/>
        <w:r>
          <w:rPr>
            <w:rStyle w:val="10"/>
            <w:rFonts w:ascii="Segoe UI" w:hAnsi="Segoe UI" w:cs="Segoe UI"/>
          </w:rPr>
          <w:t>Рутуб</w:t>
        </w:r>
        <w:proofErr w:type="spellEnd"/>
      </w:hyperlink>
      <w:r>
        <w:rPr>
          <w:rStyle w:val="10"/>
          <w:rFonts w:ascii="Segoe UI" w:hAnsi="Segoe UI" w:cs="Segoe UI"/>
        </w:rPr>
        <w:t xml:space="preserve">, </w:t>
      </w:r>
      <w:hyperlink r:id="rId17" w:history="1">
        <w:proofErr w:type="spellStart"/>
        <w:r>
          <w:rPr>
            <w:rStyle w:val="10"/>
            <w:rFonts w:ascii="Segoe UI" w:hAnsi="Segoe UI" w:cs="Segoe UI"/>
          </w:rPr>
          <w:t>Телеграм</w:t>
        </w:r>
        <w:proofErr w:type="spellEnd"/>
      </w:hyperlink>
    </w:p>
    <w:p w:rsidR="00871634" w:rsidRDefault="00A50EE7">
      <w:pPr>
        <w:jc w:val="both"/>
        <w:rPr>
          <w:rFonts w:ascii="Segoe UI" w:hAnsi="Segoe UI" w:cs="Segoe UI"/>
        </w:rPr>
      </w:pPr>
      <w:r>
        <w:rPr>
          <w:rStyle w:val="10"/>
          <w:rFonts w:ascii="Segoe UI" w:hAnsi="Segoe UI" w:cs="Segoe UI"/>
        </w:rPr>
        <w:t xml:space="preserve"> </w:t>
      </w:r>
      <w:r>
        <w:rPr>
          <w:rStyle w:val="10"/>
          <w:rFonts w:ascii="Segoe UI" w:hAnsi="Segoe UI" w:cs="Segoe UI"/>
        </w:rPr>
        <w:t xml:space="preserve"> </w:t>
      </w: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</w:pPr>
    </w:p>
    <w:p w:rsidR="00871634" w:rsidRDefault="00871634">
      <w:pPr>
        <w:jc w:val="both"/>
        <w:rPr>
          <w:sz w:val="28"/>
          <w:szCs w:val="28"/>
        </w:rPr>
      </w:pPr>
    </w:p>
    <w:sectPr w:rsidR="00871634" w:rsidSect="00871634">
      <w:pgSz w:w="11909" w:h="16834"/>
      <w:pgMar w:top="851" w:right="851" w:bottom="993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634" w:rsidRDefault="00A50EE7">
      <w:r>
        <w:separator/>
      </w:r>
    </w:p>
  </w:endnote>
  <w:endnote w:type="continuationSeparator" w:id="0">
    <w:p w:rsidR="00871634" w:rsidRDefault="00A50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634" w:rsidRDefault="00A50EE7">
      <w:r>
        <w:separator/>
      </w:r>
    </w:p>
  </w:footnote>
  <w:footnote w:type="continuationSeparator" w:id="0">
    <w:p w:rsidR="00871634" w:rsidRDefault="00A50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A6BBB"/>
    <w:multiLevelType w:val="hybridMultilevel"/>
    <w:tmpl w:val="7CF2E966"/>
    <w:lvl w:ilvl="0" w:tplc="847CEA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FDDC8E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521E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6297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814B7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FEFF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E7AF8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98A6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B840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954110C"/>
    <w:multiLevelType w:val="hybridMultilevel"/>
    <w:tmpl w:val="5E8EC0F8"/>
    <w:lvl w:ilvl="0" w:tplc="A15490C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2B2C8B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AA04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F676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18DC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7616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7109D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8740E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9863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C4B3C85"/>
    <w:multiLevelType w:val="hybridMultilevel"/>
    <w:tmpl w:val="9A7C342A"/>
    <w:lvl w:ilvl="0" w:tplc="A69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387872">
      <w:start w:val="1"/>
      <w:numFmt w:val="bullet"/>
      <w:lvlText w:val="-"/>
      <w:lvlJc w:val="left"/>
      <w:pPr>
        <w:tabs>
          <w:tab w:val="num" w:pos="2280"/>
        </w:tabs>
        <w:ind w:left="2280" w:hanging="1200"/>
      </w:pPr>
      <w:rPr>
        <w:rFonts w:ascii="Times New Roman" w:eastAsia="Times New Roman" w:hAnsi="Times New Roman" w:cs="Times New Roman"/>
      </w:rPr>
    </w:lvl>
    <w:lvl w:ilvl="2" w:tplc="39CA48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CCB4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E00A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8EB7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9CF0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00357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2AD4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D250D5"/>
    <w:multiLevelType w:val="hybridMultilevel"/>
    <w:tmpl w:val="5F804BCE"/>
    <w:lvl w:ilvl="0" w:tplc="80968FE8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4F9CAA74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B074E6B4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30EADE0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297CF2AE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BA2E201A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D19E4B8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194A9378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0A547676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4">
    <w:nsid w:val="4D6274DE"/>
    <w:multiLevelType w:val="hybridMultilevel"/>
    <w:tmpl w:val="7A24541A"/>
    <w:lvl w:ilvl="0" w:tplc="E11A5546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AFCA5A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8A75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08F7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4384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78A05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FC5F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4CD9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6A58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5F452AAA"/>
    <w:multiLevelType w:val="hybridMultilevel"/>
    <w:tmpl w:val="1180E1EC"/>
    <w:lvl w:ilvl="0" w:tplc="D3B2DD16">
      <w:start w:val="2"/>
      <w:numFmt w:val="bullet"/>
      <w:lvlText w:val="-"/>
      <w:lvlJc w:val="left"/>
      <w:pPr>
        <w:tabs>
          <w:tab w:val="num" w:pos="1395"/>
        </w:tabs>
        <w:ind w:left="1395" w:hanging="828"/>
      </w:pPr>
      <w:rPr>
        <w:rFonts w:ascii="Times New Roman" w:eastAsia="Times New Roman" w:hAnsi="Times New Roman" w:cs="Times New Roman"/>
      </w:rPr>
    </w:lvl>
    <w:lvl w:ilvl="1" w:tplc="5680DB1E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/>
      </w:rPr>
    </w:lvl>
    <w:lvl w:ilvl="2" w:tplc="A83C8936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/>
      </w:rPr>
    </w:lvl>
    <w:lvl w:ilvl="3" w:tplc="843423D0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/>
      </w:rPr>
    </w:lvl>
    <w:lvl w:ilvl="4" w:tplc="358EFDD0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/>
      </w:rPr>
    </w:lvl>
    <w:lvl w:ilvl="5" w:tplc="D7985D64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/>
      </w:rPr>
    </w:lvl>
    <w:lvl w:ilvl="6" w:tplc="44B4054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/>
      </w:rPr>
    </w:lvl>
    <w:lvl w:ilvl="7" w:tplc="4A726E02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/>
      </w:rPr>
    </w:lvl>
    <w:lvl w:ilvl="8" w:tplc="D3E6C2F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/>
      </w:rPr>
    </w:lvl>
  </w:abstractNum>
  <w:abstractNum w:abstractNumId="6">
    <w:nsid w:val="6C5E237A"/>
    <w:multiLevelType w:val="hybridMultilevel"/>
    <w:tmpl w:val="7B783C20"/>
    <w:lvl w:ilvl="0" w:tplc="23AE4B92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B784DB96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9344FC08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616E4BD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498845D8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F2A2F7CA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841C8D5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13A897E2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5F42D596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7">
    <w:nsid w:val="6CDB6521"/>
    <w:multiLevelType w:val="hybridMultilevel"/>
    <w:tmpl w:val="F86CEE24"/>
    <w:lvl w:ilvl="0" w:tplc="68282D6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65E0A06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E02635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334C417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8D325EB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9CC47E9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386AC17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0E037A2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A68E2CA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8">
    <w:nsid w:val="72796269"/>
    <w:multiLevelType w:val="hybridMultilevel"/>
    <w:tmpl w:val="6624045C"/>
    <w:lvl w:ilvl="0" w:tplc="A3989934">
      <w:start w:val="1"/>
      <w:numFmt w:val="bullet"/>
      <w:lvlText w:val="Ø"/>
      <w:lvlJc w:val="left"/>
      <w:pPr>
        <w:ind w:left="709" w:hanging="360"/>
      </w:pPr>
      <w:rPr>
        <w:rFonts w:ascii="Wingdings" w:eastAsia="Wingdings" w:hAnsi="Wingdings" w:cs="Wingdings" w:hint="default"/>
      </w:rPr>
    </w:lvl>
    <w:lvl w:ilvl="1" w:tplc="F9468D8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4CC8F9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21E346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EE0FC8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8E25EF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69AB48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B2A200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CC88D3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>
    <w:nsid w:val="7C97760F"/>
    <w:multiLevelType w:val="hybridMultilevel"/>
    <w:tmpl w:val="DF844D2E"/>
    <w:lvl w:ilvl="0" w:tplc="5E4AD9BA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</w:lvl>
    <w:lvl w:ilvl="1" w:tplc="552AC4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4E7C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3CB7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3267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7C88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EA4D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8AB7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3DE91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634"/>
    <w:rsid w:val="00871634"/>
    <w:rsid w:val="00A5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7163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7163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7163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7163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7163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7163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7163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7163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7163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7163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71634"/>
    <w:rPr>
      <w:sz w:val="24"/>
      <w:szCs w:val="24"/>
    </w:rPr>
  </w:style>
  <w:style w:type="character" w:customStyle="1" w:styleId="QuoteChar">
    <w:name w:val="Quote Char"/>
    <w:link w:val="2"/>
    <w:uiPriority w:val="29"/>
    <w:rsid w:val="00871634"/>
    <w:rPr>
      <w:i/>
    </w:rPr>
  </w:style>
  <w:style w:type="character" w:customStyle="1" w:styleId="IntenseQuoteChar">
    <w:name w:val="Intense Quote Char"/>
    <w:link w:val="a5"/>
    <w:uiPriority w:val="30"/>
    <w:rsid w:val="00871634"/>
    <w:rPr>
      <w:i/>
    </w:rPr>
  </w:style>
  <w:style w:type="character" w:customStyle="1" w:styleId="HeaderChar">
    <w:name w:val="Header Char"/>
    <w:basedOn w:val="a0"/>
    <w:link w:val="Header"/>
    <w:uiPriority w:val="99"/>
    <w:rsid w:val="00871634"/>
  </w:style>
  <w:style w:type="character" w:customStyle="1" w:styleId="CaptionChar">
    <w:name w:val="Caption Char"/>
    <w:link w:val="Footer"/>
    <w:uiPriority w:val="99"/>
    <w:rsid w:val="00871634"/>
  </w:style>
  <w:style w:type="character" w:customStyle="1" w:styleId="FootnoteTextChar">
    <w:name w:val="Footnote Text Char"/>
    <w:link w:val="a6"/>
    <w:uiPriority w:val="99"/>
    <w:rsid w:val="00871634"/>
    <w:rPr>
      <w:sz w:val="18"/>
    </w:rPr>
  </w:style>
  <w:style w:type="character" w:customStyle="1" w:styleId="EndnoteTextChar">
    <w:name w:val="Endnote Text Char"/>
    <w:link w:val="a7"/>
    <w:uiPriority w:val="99"/>
    <w:rsid w:val="00871634"/>
    <w:rPr>
      <w:sz w:val="20"/>
    </w:rPr>
  </w:style>
  <w:style w:type="paragraph" w:customStyle="1" w:styleId="Heading1">
    <w:name w:val="Heading 1"/>
    <w:basedOn w:val="a"/>
    <w:next w:val="a"/>
    <w:link w:val="1"/>
    <w:qFormat/>
    <w:rsid w:val="00871634"/>
    <w:pPr>
      <w:keepNext/>
      <w:outlineLvl w:val="0"/>
    </w:pPr>
    <w:rPr>
      <w:sz w:val="32"/>
    </w:rPr>
  </w:style>
  <w:style w:type="paragraph" w:customStyle="1" w:styleId="Heading2">
    <w:name w:val="Heading 2"/>
    <w:basedOn w:val="a"/>
    <w:next w:val="a"/>
    <w:link w:val="20"/>
    <w:qFormat/>
    <w:rsid w:val="00871634"/>
    <w:pPr>
      <w:keepNext/>
      <w:jc w:val="center"/>
      <w:outlineLvl w:val="1"/>
    </w:pPr>
    <w:rPr>
      <w:sz w:val="24"/>
    </w:rPr>
  </w:style>
  <w:style w:type="paragraph" w:customStyle="1" w:styleId="Heading3">
    <w:name w:val="Heading 3"/>
    <w:basedOn w:val="a"/>
    <w:next w:val="a"/>
    <w:link w:val="3"/>
    <w:qFormat/>
    <w:rsid w:val="00871634"/>
    <w:pPr>
      <w:keepNext/>
      <w:spacing w:after="120"/>
      <w:jc w:val="center"/>
      <w:outlineLvl w:val="2"/>
    </w:pPr>
    <w:rPr>
      <w:b/>
      <w:caps/>
    </w:rPr>
  </w:style>
  <w:style w:type="paragraph" w:customStyle="1" w:styleId="Heading4">
    <w:name w:val="Heading 4"/>
    <w:basedOn w:val="a"/>
    <w:next w:val="a"/>
    <w:link w:val="4"/>
    <w:qFormat/>
    <w:rsid w:val="00871634"/>
    <w:pPr>
      <w:keepNext/>
      <w:jc w:val="center"/>
      <w:outlineLvl w:val="3"/>
    </w:pPr>
    <w:rPr>
      <w:sz w:val="28"/>
    </w:rPr>
  </w:style>
  <w:style w:type="paragraph" w:customStyle="1" w:styleId="Heading5">
    <w:name w:val="Heading 5"/>
    <w:basedOn w:val="a"/>
    <w:next w:val="a"/>
    <w:link w:val="5"/>
    <w:qFormat/>
    <w:rsid w:val="00871634"/>
    <w:pPr>
      <w:keepNext/>
      <w:outlineLvl w:val="4"/>
    </w:pPr>
    <w:rPr>
      <w:sz w:val="28"/>
    </w:rPr>
  </w:style>
  <w:style w:type="paragraph" w:customStyle="1" w:styleId="Heading6">
    <w:name w:val="Heading 6"/>
    <w:basedOn w:val="a"/>
    <w:next w:val="a"/>
    <w:link w:val="6"/>
    <w:qFormat/>
    <w:rsid w:val="00871634"/>
    <w:pPr>
      <w:keepNext/>
      <w:jc w:val="right"/>
      <w:outlineLvl w:val="5"/>
    </w:pPr>
    <w:rPr>
      <w:b/>
    </w:rPr>
  </w:style>
  <w:style w:type="paragraph" w:customStyle="1" w:styleId="Heading7">
    <w:name w:val="Heading 7"/>
    <w:basedOn w:val="a"/>
    <w:next w:val="a"/>
    <w:link w:val="7"/>
    <w:qFormat/>
    <w:rsid w:val="00871634"/>
    <w:pPr>
      <w:keepNext/>
      <w:ind w:firstLine="708"/>
      <w:jc w:val="both"/>
      <w:outlineLvl w:val="6"/>
    </w:pPr>
    <w:rPr>
      <w:sz w:val="24"/>
    </w:rPr>
  </w:style>
  <w:style w:type="paragraph" w:customStyle="1" w:styleId="Heading8">
    <w:name w:val="Heading 8"/>
    <w:basedOn w:val="a"/>
    <w:next w:val="a"/>
    <w:link w:val="8"/>
    <w:qFormat/>
    <w:rsid w:val="00871634"/>
    <w:pPr>
      <w:keepNext/>
      <w:jc w:val="both"/>
      <w:outlineLvl w:val="7"/>
    </w:pPr>
    <w:rPr>
      <w:sz w:val="28"/>
    </w:rPr>
  </w:style>
  <w:style w:type="paragraph" w:customStyle="1" w:styleId="Heading9">
    <w:name w:val="Heading 9"/>
    <w:basedOn w:val="a"/>
    <w:next w:val="a"/>
    <w:link w:val="9"/>
    <w:qFormat/>
    <w:rsid w:val="00871634"/>
    <w:pPr>
      <w:keepNext/>
      <w:jc w:val="center"/>
      <w:outlineLvl w:val="8"/>
    </w:pPr>
    <w:rPr>
      <w:b/>
      <w:sz w:val="28"/>
    </w:rPr>
  </w:style>
  <w:style w:type="character" w:customStyle="1" w:styleId="1">
    <w:name w:val="Заголовок 1 Знак"/>
    <w:link w:val="Heading1"/>
    <w:uiPriority w:val="9"/>
    <w:rsid w:val="0087163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Heading2"/>
    <w:uiPriority w:val="9"/>
    <w:rsid w:val="00871634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sid w:val="0087163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sid w:val="0087163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sid w:val="0087163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sid w:val="0087163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sid w:val="0087163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sid w:val="0087163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sid w:val="00871634"/>
    <w:rPr>
      <w:rFonts w:ascii="Arial" w:eastAsia="Arial" w:hAnsi="Arial" w:cs="Arial"/>
      <w:i/>
      <w:iCs/>
      <w:sz w:val="21"/>
      <w:szCs w:val="21"/>
    </w:rPr>
  </w:style>
  <w:style w:type="paragraph" w:styleId="a8">
    <w:name w:val="List Paragraph"/>
    <w:basedOn w:val="a"/>
    <w:uiPriority w:val="34"/>
    <w:qFormat/>
    <w:rsid w:val="00871634"/>
    <w:pPr>
      <w:ind w:left="720"/>
      <w:contextualSpacing/>
    </w:pPr>
  </w:style>
  <w:style w:type="paragraph" w:styleId="a9">
    <w:name w:val="No Spacing"/>
    <w:uiPriority w:val="1"/>
    <w:qFormat/>
    <w:rsid w:val="00871634"/>
    <w:rPr>
      <w:lang w:eastAsia="zh-CN"/>
    </w:rPr>
  </w:style>
  <w:style w:type="paragraph" w:styleId="a3">
    <w:name w:val="Title"/>
    <w:basedOn w:val="a"/>
    <w:next w:val="a"/>
    <w:link w:val="aa"/>
    <w:uiPriority w:val="10"/>
    <w:qFormat/>
    <w:rsid w:val="00871634"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3"/>
    <w:uiPriority w:val="10"/>
    <w:rsid w:val="00871634"/>
    <w:rPr>
      <w:sz w:val="48"/>
      <w:szCs w:val="48"/>
    </w:rPr>
  </w:style>
  <w:style w:type="paragraph" w:styleId="a4">
    <w:name w:val="Subtitle"/>
    <w:basedOn w:val="a"/>
    <w:next w:val="a"/>
    <w:link w:val="ab"/>
    <w:uiPriority w:val="11"/>
    <w:qFormat/>
    <w:rsid w:val="00871634"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4"/>
    <w:uiPriority w:val="11"/>
    <w:rsid w:val="0087163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87163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871634"/>
    <w:rPr>
      <w:i/>
    </w:rPr>
  </w:style>
  <w:style w:type="paragraph" w:styleId="a5">
    <w:name w:val="Intense Quote"/>
    <w:basedOn w:val="a"/>
    <w:next w:val="a"/>
    <w:link w:val="ac"/>
    <w:uiPriority w:val="30"/>
    <w:qFormat/>
    <w:rsid w:val="0087163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5"/>
    <w:uiPriority w:val="30"/>
    <w:rsid w:val="00871634"/>
    <w:rPr>
      <w:i/>
    </w:rPr>
  </w:style>
  <w:style w:type="paragraph" w:customStyle="1" w:styleId="Header">
    <w:name w:val="Header"/>
    <w:basedOn w:val="a"/>
    <w:link w:val="ad"/>
    <w:uiPriority w:val="99"/>
    <w:unhideWhenUsed/>
    <w:rsid w:val="00871634"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Header"/>
    <w:uiPriority w:val="99"/>
    <w:rsid w:val="00871634"/>
  </w:style>
  <w:style w:type="paragraph" w:customStyle="1" w:styleId="Footer">
    <w:name w:val="Footer"/>
    <w:basedOn w:val="a"/>
    <w:link w:val="ae"/>
    <w:uiPriority w:val="99"/>
    <w:unhideWhenUsed/>
    <w:rsid w:val="00871634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87163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71634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Footer"/>
    <w:uiPriority w:val="99"/>
    <w:rsid w:val="00871634"/>
  </w:style>
  <w:style w:type="table" w:styleId="af">
    <w:name w:val="Table Grid"/>
    <w:uiPriority w:val="59"/>
    <w:rsid w:val="00871634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71634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71634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71634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7163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71634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link w:val="10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7163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71634"/>
    <w:rPr>
      <w:color w:val="0000FF"/>
      <w:u w:val="single"/>
    </w:rPr>
  </w:style>
  <w:style w:type="paragraph" w:styleId="a6">
    <w:name w:val="footnote text"/>
    <w:basedOn w:val="a"/>
    <w:link w:val="af1"/>
    <w:uiPriority w:val="99"/>
    <w:semiHidden/>
    <w:unhideWhenUsed/>
    <w:rsid w:val="00871634"/>
    <w:pPr>
      <w:spacing w:after="40"/>
    </w:pPr>
    <w:rPr>
      <w:sz w:val="18"/>
    </w:rPr>
  </w:style>
  <w:style w:type="character" w:customStyle="1" w:styleId="af1">
    <w:name w:val="Текст сноски Знак"/>
    <w:link w:val="a6"/>
    <w:uiPriority w:val="99"/>
    <w:rsid w:val="00871634"/>
    <w:rPr>
      <w:sz w:val="18"/>
    </w:rPr>
  </w:style>
  <w:style w:type="character" w:styleId="af2">
    <w:name w:val="footnote reference"/>
    <w:uiPriority w:val="99"/>
    <w:unhideWhenUsed/>
    <w:rsid w:val="00871634"/>
    <w:rPr>
      <w:vertAlign w:val="superscript"/>
    </w:rPr>
  </w:style>
  <w:style w:type="paragraph" w:styleId="a7">
    <w:name w:val="endnote text"/>
    <w:basedOn w:val="a"/>
    <w:link w:val="af3"/>
    <w:uiPriority w:val="99"/>
    <w:semiHidden/>
    <w:unhideWhenUsed/>
    <w:rsid w:val="00871634"/>
  </w:style>
  <w:style w:type="character" w:customStyle="1" w:styleId="af3">
    <w:name w:val="Текст концевой сноски Знак"/>
    <w:link w:val="a7"/>
    <w:uiPriority w:val="99"/>
    <w:rsid w:val="00871634"/>
    <w:rPr>
      <w:sz w:val="20"/>
    </w:rPr>
  </w:style>
  <w:style w:type="character" w:styleId="af4">
    <w:name w:val="endnote reference"/>
    <w:uiPriority w:val="99"/>
    <w:semiHidden/>
    <w:unhideWhenUsed/>
    <w:rsid w:val="0087163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871634"/>
    <w:pPr>
      <w:spacing w:after="57"/>
    </w:pPr>
  </w:style>
  <w:style w:type="paragraph" w:styleId="22">
    <w:name w:val="toc 2"/>
    <w:basedOn w:val="a"/>
    <w:next w:val="a"/>
    <w:uiPriority w:val="39"/>
    <w:unhideWhenUsed/>
    <w:rsid w:val="0087163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7163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7163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7163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7163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7163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7163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71634"/>
    <w:pPr>
      <w:spacing w:after="57"/>
      <w:ind w:left="2268"/>
    </w:pPr>
  </w:style>
  <w:style w:type="paragraph" w:styleId="af5">
    <w:name w:val="TOC Heading"/>
    <w:uiPriority w:val="39"/>
    <w:unhideWhenUsed/>
    <w:rsid w:val="00871634"/>
    <w:rPr>
      <w:lang w:eastAsia="zh-CN"/>
    </w:rPr>
  </w:style>
  <w:style w:type="paragraph" w:styleId="af6">
    <w:name w:val="table of figures"/>
    <w:basedOn w:val="a"/>
    <w:next w:val="a"/>
    <w:uiPriority w:val="99"/>
    <w:unhideWhenUsed/>
    <w:rsid w:val="00871634"/>
  </w:style>
  <w:style w:type="paragraph" w:styleId="af7">
    <w:name w:val="Body Text Indent"/>
    <w:basedOn w:val="a"/>
    <w:rsid w:val="00871634"/>
    <w:pPr>
      <w:ind w:left="-567"/>
      <w:jc w:val="both"/>
    </w:pPr>
    <w:rPr>
      <w:sz w:val="28"/>
    </w:rPr>
  </w:style>
  <w:style w:type="paragraph" w:styleId="23">
    <w:name w:val="Body Text Indent 2"/>
    <w:basedOn w:val="a"/>
    <w:rsid w:val="00871634"/>
    <w:pPr>
      <w:ind w:firstLine="720"/>
    </w:pPr>
    <w:rPr>
      <w:sz w:val="28"/>
    </w:rPr>
  </w:style>
  <w:style w:type="paragraph" w:styleId="31">
    <w:name w:val="Body Text Indent 3"/>
    <w:basedOn w:val="a"/>
    <w:rsid w:val="00871634"/>
    <w:pPr>
      <w:ind w:firstLine="900"/>
      <w:jc w:val="both"/>
    </w:pPr>
    <w:rPr>
      <w:sz w:val="28"/>
    </w:rPr>
  </w:style>
  <w:style w:type="paragraph" w:styleId="af8">
    <w:name w:val="Body Text"/>
    <w:basedOn w:val="a"/>
    <w:rsid w:val="00871634"/>
    <w:rPr>
      <w:sz w:val="28"/>
    </w:rPr>
  </w:style>
  <w:style w:type="paragraph" w:styleId="24">
    <w:name w:val="Body Text 2"/>
    <w:basedOn w:val="a"/>
    <w:rsid w:val="00871634"/>
    <w:pPr>
      <w:jc w:val="both"/>
    </w:pPr>
    <w:rPr>
      <w:sz w:val="28"/>
    </w:rPr>
  </w:style>
  <w:style w:type="paragraph" w:styleId="af9">
    <w:name w:val="Balloon Text"/>
    <w:basedOn w:val="a"/>
    <w:semiHidden/>
    <w:rsid w:val="0087163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1634"/>
    <w:pPr>
      <w:widowControl w:val="0"/>
      <w:ind w:firstLine="720"/>
    </w:pPr>
    <w:rPr>
      <w:rFonts w:ascii="Arial" w:hAnsi="Arial"/>
    </w:rPr>
  </w:style>
  <w:style w:type="character" w:customStyle="1" w:styleId="time">
    <w:name w:val="time"/>
    <w:basedOn w:val="a0"/>
    <w:rsid w:val="00871634"/>
  </w:style>
  <w:style w:type="paragraph" w:styleId="afa">
    <w:name w:val="Normal (Web)"/>
    <w:basedOn w:val="a"/>
    <w:uiPriority w:val="99"/>
    <w:unhideWhenUsed/>
    <w:rsid w:val="00871634"/>
    <w:pPr>
      <w:spacing w:before="100" w:beforeAutospacing="1" w:after="100" w:afterAutospacing="1"/>
    </w:pPr>
    <w:rPr>
      <w:sz w:val="24"/>
      <w:szCs w:val="24"/>
    </w:rPr>
  </w:style>
  <w:style w:type="character" w:customStyle="1" w:styleId="r99abee87">
    <w:name w:val="r99abee87"/>
    <w:basedOn w:val="a0"/>
    <w:rsid w:val="00871634"/>
  </w:style>
  <w:style w:type="character" w:customStyle="1" w:styleId="pf0a9b3c">
    <w:name w:val="pf0a9b3c"/>
    <w:basedOn w:val="a0"/>
    <w:rsid w:val="00871634"/>
  </w:style>
  <w:style w:type="character" w:customStyle="1" w:styleId="category">
    <w:name w:val="category"/>
    <w:basedOn w:val="a0"/>
    <w:rsid w:val="00871634"/>
  </w:style>
  <w:style w:type="paragraph" w:customStyle="1" w:styleId="style">
    <w:name w:val="style"/>
    <w:basedOn w:val="a"/>
    <w:rsid w:val="00871634"/>
    <w:pPr>
      <w:spacing w:before="100" w:beforeAutospacing="1" w:after="100" w:afterAutospacing="1"/>
    </w:pPr>
    <w:rPr>
      <w:sz w:val="24"/>
      <w:szCs w:val="24"/>
    </w:rPr>
  </w:style>
  <w:style w:type="character" w:styleId="afb">
    <w:name w:val="Strong"/>
    <w:uiPriority w:val="22"/>
    <w:qFormat/>
    <w:rsid w:val="00871634"/>
    <w:rPr>
      <w:b/>
      <w:bCs/>
    </w:rPr>
  </w:style>
  <w:style w:type="character" w:styleId="afc">
    <w:name w:val="Emphasis"/>
    <w:uiPriority w:val="20"/>
    <w:qFormat/>
    <w:rsid w:val="00871634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871634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rsid w:val="00871634"/>
    <w:rPr>
      <w:rFonts w:eastAsia="Calibri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rsid w:val="00871634"/>
    <w:rPr>
      <w:rFonts w:eastAsia="Calibri"/>
      <w:sz w:val="28"/>
      <w:szCs w:val="28"/>
      <w:lang w:eastAsia="en-US"/>
    </w:rPr>
  </w:style>
  <w:style w:type="character" w:customStyle="1" w:styleId="10">
    <w:name w:val="Гиперссылка1"/>
    <w:link w:val="Bordered"/>
    <w:rsid w:val="008716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open-service/statistika-i-analitika/informatsiya-ob-snt-popadayushchikh-v-programmu-gazifikatsii-405/" TargetMode="External"/><Relationship Id="rId13" Type="http://schemas.openxmlformats.org/officeDocument/2006/relationships/hyperlink" Target="https://max.ru/id5406299278_go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vk.com/rosreestr_nsk" TargetMode="External"/><Relationship Id="rId17" Type="http://schemas.openxmlformats.org/officeDocument/2006/relationships/hyperlink" Target="https://t.me/rosreestr_nsk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tube.ru/channel/3041007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reestr.gov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zen.ru/rosreestr_nsk" TargetMode="External"/><Relationship Id="rId10" Type="http://schemas.openxmlformats.org/officeDocument/2006/relationships/hyperlink" Target="mailto:oko@r54.rosreestr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ru/nsktv_ru?z=video-38320907_456261338%2F6fa15bdbc048615acf%2Fpl_post_-38320907_149405" TargetMode="External"/><Relationship Id="rId14" Type="http://schemas.openxmlformats.org/officeDocument/2006/relationships/hyperlink" Target="https://ok.ru/group/70000000987860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3449</Characters>
  <Application>Microsoft Office Word</Application>
  <DocSecurity>0</DocSecurity>
  <Lines>28</Lines>
  <Paragraphs>8</Paragraphs>
  <ScaleCrop>false</ScaleCrop>
  <Company>Department Jst NSO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Кузнецова</dc:creator>
  <cp:lastModifiedBy>Sidorova_LV</cp:lastModifiedBy>
  <cp:revision>9</cp:revision>
  <dcterms:created xsi:type="dcterms:W3CDTF">2025-02-14T07:30:00Z</dcterms:created>
  <dcterms:modified xsi:type="dcterms:W3CDTF">2026-09-23T14:25:00Z</dcterms:modified>
  <cp:version>1048576</cp:version>
</cp:coreProperties>
</file>