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3E" w:rsidRPr="00E9063E" w:rsidRDefault="00A55BC8" w:rsidP="00E9063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09265" cy="723265"/>
            <wp:effectExtent l="19050" t="0" r="635" b="0"/>
            <wp:docPr id="1" name="Рисунок 1" descr="C:\Users\Sidorova_LV\Desktop\логотип ППК РК Центр геодезии, картографии и кадастра по Сибирскому федеральному округу_для блан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orova_LV\Desktop\логотип ППК РК Центр геодезии, картографии и кадастра по Сибирскому федеральному округу_для бланков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Эксперты филиала ППК «Роскадастр» по СФО разъяснили, как получить невостребованные документы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24 сентября</w:t>
      </w: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филиале ППК «Роскадастр» «Центр геодезии, картографии и кадастра по Сибирскому федеральному округу» прошло телефонное консультирование, посвященное порядку получения невостребованных документов. Эксперты ответили на вопросы, поступившие в ходе горячей линии.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узнать местонахождение документов?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месте хранения вовремя не полученных в МФЦ документов, способах и сроках их получения можно узнать, обратившись в филиал ППК «Роскадастр» по СФО: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телефонам: 8 (383) 349-95-69 (доб.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4), 8 (383) 349-95-79;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личных сообщениях официальной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«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2E7FA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vk.ru/kadastr_sfo</w:t>
        </w:r>
      </w:hyperlink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Где можно получить документы?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заявитель обращался в офисы МФЦ, указанные ниже, получить невостребованные документы можно по соответствующим адресам филиала Компании:</w:t>
      </w:r>
    </w:p>
    <w:p w:rsidR="00F25DCB" w:rsidRPr="002E7FAF" w:rsidRDefault="00F25DCB" w:rsidP="00F25DCB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 г. Бердска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Бердск, ул. Островского, д. 53/1;</w:t>
      </w:r>
    </w:p>
    <w:p w:rsidR="00F25DCB" w:rsidRPr="002E7FAF" w:rsidRDefault="00F25DCB" w:rsidP="00F25DCB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 г. Искитима и Искитимского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Искитим, </w:t>
      </w:r>
      <w:proofErr w:type="spellStart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Индустриальный, д. 13а;</w:t>
      </w:r>
      <w:proofErr w:type="gramEnd"/>
    </w:p>
    <w:p w:rsidR="00F25DCB" w:rsidRPr="002E7FAF" w:rsidRDefault="00F25DCB" w:rsidP="00F25DCB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 Карасукского муниципального округа, Баганского, Купинского, Чистоозерного и Краснозерского районов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Карасук, ул. Пархоменко, д. 4;</w:t>
      </w:r>
    </w:p>
    <w:p w:rsidR="00F25DCB" w:rsidRPr="002E7FAF" w:rsidRDefault="00F25DCB" w:rsidP="00F25DCB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 Маслянинского муниципального округа и Черепановского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Черепаново, ул. Розы Люксембург, д. 88;</w:t>
      </w:r>
    </w:p>
    <w:p w:rsidR="00F25DCB" w:rsidRPr="002E7FAF" w:rsidRDefault="00F25DCB" w:rsidP="00F25DCB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МФЦ Убинского муниципального округа, Каргатского и Чулымского районов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Каргат, ул. Советская, д. 191.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поданные в других офисах МФЦ, выдаются в офисе по адресу: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Новосибирск, ул. </w:t>
      </w:r>
      <w:proofErr w:type="gramStart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Дачная</w:t>
      </w:r>
      <w:proofErr w:type="gramEnd"/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60. Предварительная запись по телефону: 8 (383) 349-95-79 (с 8:00 до 12:00).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необходимо предъявить при запросе и получении документов?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запросе заявитель указывает имеющиеся сведения для идентификации документа: например, ФИО заявителя, номер заявления. Для получения услуги необходимо заполнить заявление о возврате невостребованных документов и предъявить документ, удостоверяющий личность. Если документы получает представитель заявителя, следует предоставить нотариально удостоверенную доверенность.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Какова стоимость услуги?</w:t>
      </w:r>
    </w:p>
    <w:p w:rsidR="00F25DCB" w:rsidRPr="002E7FAF" w:rsidRDefault="00F25DCB" w:rsidP="00F25D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8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Невостребованные документы выдаются заявителям бесплатно. При заказе документов курьером необходимо оплатить </w:t>
      </w:r>
      <w:hyperlink r:id="rId7" w:history="1">
        <w:r w:rsidRPr="002E7FA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услуги</w:t>
        </w:r>
      </w:hyperlink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доставки. Услуга по курьерской доставке документов оказывается бесплатно для ветеранов и 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инвалидов Великой Отечественной войны, детей-инвалидов, инвалидов с детства I группы, инвалидов </w:t>
      </w:r>
      <w:r w:rsidRPr="002E7F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2E7F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2E7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групп.</w:t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A55BC8" w:rsidRDefault="00A55BC8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8B29BD" w:rsidRPr="00A55BC8" w:rsidRDefault="008B29BD" w:rsidP="008B29BD">
      <w:pPr>
        <w:tabs>
          <w:tab w:val="left" w:pos="4678"/>
          <w:tab w:val="left" w:pos="5529"/>
        </w:tabs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55BC8">
        <w:rPr>
          <w:rFonts w:ascii="Times New Roman" w:hAnsi="Times New Roman" w:cs="Times New Roman"/>
          <w:i/>
          <w:sz w:val="20"/>
          <w:szCs w:val="20"/>
        </w:rPr>
        <w:t xml:space="preserve">Материал подготовлен филиалом ППК «Роскадастр» по </w:t>
      </w:r>
      <w:r w:rsidR="00A55BC8" w:rsidRPr="00A55BC8">
        <w:rPr>
          <w:rFonts w:ascii="Times New Roman" w:hAnsi="Times New Roman" w:cs="Times New Roman"/>
          <w:i/>
          <w:sz w:val="20"/>
          <w:szCs w:val="20"/>
        </w:rPr>
        <w:t>СФО</w:t>
      </w:r>
      <w:r w:rsidRPr="00A55BC8">
        <w:rPr>
          <w:rFonts w:ascii="Times New Roman" w:hAnsi="Times New Roman" w:cs="Times New Roman"/>
          <w:i/>
          <w:sz w:val="20"/>
          <w:szCs w:val="20"/>
        </w:rPr>
        <w:t>.</w:t>
      </w:r>
    </w:p>
    <w:p w:rsidR="00E9063E" w:rsidRDefault="00E9063E" w:rsidP="00E9063E"/>
    <w:sectPr w:rsidR="00E9063E" w:rsidSect="00E9063E">
      <w:pgSz w:w="11906" w:h="16838"/>
      <w:pgMar w:top="964" w:right="851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A76A8"/>
    <w:multiLevelType w:val="multilevel"/>
    <w:tmpl w:val="BE28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063E"/>
    <w:rsid w:val="00065922"/>
    <w:rsid w:val="001A5E3C"/>
    <w:rsid w:val="002E57DC"/>
    <w:rsid w:val="003E304F"/>
    <w:rsid w:val="008B29BD"/>
    <w:rsid w:val="008E6ABD"/>
    <w:rsid w:val="008F7506"/>
    <w:rsid w:val="00A55BC8"/>
    <w:rsid w:val="00C426A9"/>
    <w:rsid w:val="00E87767"/>
    <w:rsid w:val="00E9063E"/>
    <w:rsid w:val="00F25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906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5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ru/market/product/kuryerskaya-dostavka-114097608-29357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ru/kadastr_sf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Sidorova_LV</dc:creator>
  <cp:keywords/>
  <dc:description/>
  <cp:lastModifiedBy>Sidorova_LV</cp:lastModifiedBy>
  <cp:revision>7</cp:revision>
  <dcterms:created xsi:type="dcterms:W3CDTF">2025-07-02T01:19:00Z</dcterms:created>
  <dcterms:modified xsi:type="dcterms:W3CDTF">2026-09-27T15:49:00Z</dcterms:modified>
</cp:coreProperties>
</file>